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870CCD" w14:textId="77777777" w:rsidR="00384962" w:rsidRDefault="00B4710C">
      <w:pPr>
        <w:pStyle w:val="Title"/>
        <w:spacing w:line="259" w:lineRule="auto"/>
      </w:pPr>
      <w:r>
        <w:rPr>
          <w:noProof/>
        </w:rPr>
        <mc:AlternateContent>
          <mc:Choice Requires="wps">
            <w:drawing>
              <wp:anchor distT="0" distB="0" distL="0" distR="0" simplePos="0" relativeHeight="251658242" behindDoc="1" locked="0" layoutInCell="1" allowOverlap="1" wp14:anchorId="252A7C3A" wp14:editId="69EC8274">
                <wp:simplePos x="0" y="0"/>
                <wp:positionH relativeFrom="page">
                  <wp:posOffset>523875</wp:posOffset>
                </wp:positionH>
                <wp:positionV relativeFrom="paragraph">
                  <wp:posOffset>1045745</wp:posOffset>
                </wp:positionV>
                <wp:extent cx="6471285" cy="46355"/>
                <wp:effectExtent l="0" t="0" r="0" b="0"/>
                <wp:wrapTopAndBottom/>
                <wp:docPr id="5" name="Graphic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471285" cy="46355"/>
                        </a:xfrm>
                        <a:custGeom>
                          <a:avLst/>
                          <a:gdLst/>
                          <a:ahLst/>
                          <a:cxnLst/>
                          <a:rect l="l" t="t" r="r" b="b"/>
                          <a:pathLst>
                            <a:path w="6471285" h="46355">
                              <a:moveTo>
                                <a:pt x="0" y="46354"/>
                              </a:moveTo>
                              <a:lnTo>
                                <a:pt x="6471285" y="0"/>
                              </a:lnTo>
                            </a:path>
                          </a:pathLst>
                        </a:custGeom>
                        <a:ln w="6350">
                          <a:solidFill>
                            <a:srgbClr val="3F84C5"/>
                          </a:solidFill>
                          <a:prstDash val="solid"/>
                        </a:ln>
                      </wps:spPr>
                      <wps:bodyPr wrap="square" lIns="0" tIns="0" rIns="0" bIns="0" rtlCol="0">
                        <a:prstTxWarp prst="textNoShape">
                          <a:avLst/>
                        </a:prstTxWarp>
                        <a:noAutofit/>
                      </wps:bodyPr>
                    </wps:wsp>
                  </a:graphicData>
                </a:graphic>
              </wp:anchor>
            </w:drawing>
          </mc:Choice>
          <mc:Fallback xmlns:pic="http://schemas.openxmlformats.org/drawingml/2006/picture" xmlns:a="http://schemas.openxmlformats.org/drawingml/2006/main">
            <w:pict>
              <v:shape id="Graphic 5" style="position:absolute;margin-left:41.25pt;margin-top:82.35pt;width:509.55pt;height:3.65pt;z-index:-251658238;visibility:visible;mso-wrap-style:square;mso-wrap-distance-left:0;mso-wrap-distance-top:0;mso-wrap-distance-right:0;mso-wrap-distance-bottom:0;mso-position-horizontal:absolute;mso-position-horizontal-relative:page;mso-position-vertical:absolute;mso-position-vertical-relative:text;v-text-anchor:top" coordsize="6471285,46355" o:spid="_x0000_s1026" filled="f" strokecolor="#3f84c5" strokeweight=".5pt" path="m,46354l6471285,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" w14:anchorId="02D37EBB">
                <v:path arrowok="t"/>
                <w10:wrap type="topAndBottom" anchorx="page"/>
              </v:shape>
            </w:pict>
          </mc:Fallback>
        </mc:AlternateContent>
      </w:r>
      <w:r>
        <w:rPr>
          <w:noProof/>
        </w:rPr>
        <w:drawing>
          <wp:anchor distT="0" distB="0" distL="0" distR="0" simplePos="0" relativeHeight="251658240" behindDoc="0" locked="0" layoutInCell="1" allowOverlap="1" wp14:anchorId="31557DA0" wp14:editId="37C122AA">
            <wp:simplePos x="0" y="0"/>
            <wp:positionH relativeFrom="page">
              <wp:posOffset>540385</wp:posOffset>
            </wp:positionH>
            <wp:positionV relativeFrom="paragraph">
              <wp:posOffset>157962</wp:posOffset>
            </wp:positionV>
            <wp:extent cx="717549" cy="799477"/>
            <wp:effectExtent l="0" t="0" r="0" b="0"/>
            <wp:wrapNone/>
            <wp:docPr id="6" name="Image 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 name="Image 6"/>
                    <pic:cNvPicPr/>
                  </pic:nvPicPr>
                  <pic:blipFill>
                    <a:blip r:embed="rId8" cstate="print"/>
                    <a:stretch>
                      <a:fillRect/>
                    </a:stretch>
                  </pic:blipFill>
                  <pic:spPr>
                    <a:xfrm>
                      <a:off x="0" y="0"/>
                      <a:ext cx="717549" cy="799477"/>
                    </a:xfrm>
                    <a:prstGeom prst="rect">
                      <a:avLst/>
                    </a:prstGeom>
                  </pic:spPr>
                </pic:pic>
              </a:graphicData>
            </a:graphic>
          </wp:anchor>
        </w:drawing>
      </w:r>
      <w:r>
        <w:rPr>
          <w:noProof/>
        </w:rPr>
        <w:drawing>
          <wp:anchor distT="0" distB="0" distL="0" distR="0" simplePos="0" relativeHeight="251658241" behindDoc="0" locked="0" layoutInCell="1" allowOverlap="1" wp14:anchorId="075BAECD" wp14:editId="634D962F">
            <wp:simplePos x="0" y="0"/>
            <wp:positionH relativeFrom="page">
              <wp:posOffset>0</wp:posOffset>
            </wp:positionH>
            <wp:positionV relativeFrom="page">
              <wp:posOffset>6349</wp:posOffset>
            </wp:positionV>
            <wp:extent cx="7560564" cy="131445"/>
            <wp:effectExtent l="0" t="0" r="0" b="0"/>
            <wp:wrapNone/>
            <wp:docPr id="7" name="Image 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7" name="Image 7"/>
                    <pic:cNvPicPr/>
                  </pic:nvPicPr>
                  <pic:blipFill>
                    <a:blip r:embed="rId9" cstate="print"/>
                    <a:stretch>
                      <a:fillRect/>
                    </a:stretch>
                  </pic:blipFill>
                  <pic:spPr>
                    <a:xfrm>
                      <a:off x="0" y="0"/>
                      <a:ext cx="7560564" cy="131445"/>
                    </a:xfrm>
                    <a:prstGeom prst="rect">
                      <a:avLst/>
                    </a:prstGeom>
                  </pic:spPr>
                </pic:pic>
              </a:graphicData>
            </a:graphic>
          </wp:anchor>
        </w:drawing>
      </w:r>
      <w:r>
        <w:rPr>
          <w:color w:val="3F84C5"/>
          <w:w w:val="125"/>
        </w:rPr>
        <w:t>Joint Council on</w:t>
      </w:r>
      <w:r>
        <w:rPr>
          <w:color w:val="3F84C5"/>
          <w:spacing w:val="-27"/>
          <w:w w:val="125"/>
        </w:rPr>
        <w:t xml:space="preserve"> </w:t>
      </w:r>
      <w:r>
        <w:rPr>
          <w:color w:val="3F84C5"/>
          <w:w w:val="125"/>
        </w:rPr>
        <w:t>Closing</w:t>
      </w:r>
      <w:r>
        <w:rPr>
          <w:color w:val="3F84C5"/>
          <w:spacing w:val="-28"/>
          <w:w w:val="125"/>
        </w:rPr>
        <w:t xml:space="preserve"> </w:t>
      </w:r>
      <w:r>
        <w:rPr>
          <w:color w:val="3F84C5"/>
          <w:w w:val="125"/>
        </w:rPr>
        <w:t>the</w:t>
      </w:r>
      <w:r>
        <w:rPr>
          <w:color w:val="3F84C5"/>
          <w:spacing w:val="-28"/>
          <w:w w:val="125"/>
        </w:rPr>
        <w:t xml:space="preserve"> </w:t>
      </w:r>
      <w:r>
        <w:rPr>
          <w:color w:val="3F84C5"/>
          <w:spacing w:val="-5"/>
          <w:w w:val="125"/>
        </w:rPr>
        <w:t>Gap</w:t>
      </w:r>
    </w:p>
    <w:p w14:paraId="3B6665BA" w14:textId="77777777" w:rsidR="00912CFA" w:rsidRPr="00FA5F02" w:rsidRDefault="00912CFA" w:rsidP="00912CFA">
      <w:pPr>
        <w:pBdr>
          <w:bottom w:val="single" w:sz="12" w:space="1" w:color="8E744B"/>
        </w:pBdr>
        <w:spacing w:before="360" w:after="240"/>
        <w:rPr>
          <w:b/>
          <w:caps/>
          <w:sz w:val="32"/>
          <w:szCs w:val="32"/>
        </w:rPr>
      </w:pPr>
      <w:r w:rsidRPr="00FA5F02">
        <w:rPr>
          <w:b/>
          <w:caps/>
          <w:sz w:val="32"/>
          <w:szCs w:val="32"/>
        </w:rPr>
        <w:t>TERMS OF REFERENCE – VERSION CONTROL</w:t>
      </w:r>
    </w:p>
    <w:tbl>
      <w:tblPr>
        <w:tblStyle w:val="TableGrid2"/>
        <w:tblW w:w="10206" w:type="dxa"/>
        <w:tblInd w:w="-10" w:type="dxa"/>
        <w:tblBorders>
          <w:top w:val="single" w:sz="8" w:space="0" w:color="8E744B"/>
          <w:left w:val="single" w:sz="8" w:space="0" w:color="8E744B"/>
          <w:bottom w:val="single" w:sz="8" w:space="0" w:color="8E744B"/>
          <w:right w:val="single" w:sz="8" w:space="0" w:color="8E744B"/>
          <w:insideH w:val="single" w:sz="8" w:space="0" w:color="8E744B"/>
          <w:insideV w:val="single" w:sz="8" w:space="0" w:color="8E744B"/>
        </w:tblBorders>
        <w:tblLook w:val="04A0" w:firstRow="1" w:lastRow="0" w:firstColumn="1" w:lastColumn="0" w:noHBand="0" w:noVBand="1"/>
      </w:tblPr>
      <w:tblGrid>
        <w:gridCol w:w="990"/>
        <w:gridCol w:w="2040"/>
        <w:gridCol w:w="7176"/>
      </w:tblGrid>
      <w:tr w:rsidR="00912CFA" w:rsidRPr="00197407" w14:paraId="10386563" w14:textId="77777777" w:rsidTr="00765D35">
        <w:trPr>
          <w:cantSplit/>
          <w:trHeight w:val="377"/>
        </w:trPr>
        <w:tc>
          <w:tcPr>
            <w:tcW w:w="990" w:type="dxa"/>
            <w:shd w:val="clear" w:color="auto" w:fill="034C75"/>
            <w:vAlign w:val="center"/>
          </w:tcPr>
          <w:p w14:paraId="62595DBF" w14:textId="77777777" w:rsidR="00912CFA" w:rsidRPr="0011397E" w:rsidRDefault="00912CFA" w:rsidP="00765D35">
            <w:pPr>
              <w:tabs>
                <w:tab w:val="center" w:pos="4513"/>
                <w:tab w:val="right" w:pos="9026"/>
              </w:tabs>
              <w:suppressAutoHyphens/>
              <w:autoSpaceDE w:val="0"/>
              <w:autoSpaceDN w:val="0"/>
              <w:adjustRightInd w:val="0"/>
              <w:spacing w:before="120" w:after="120"/>
              <w:jc w:val="center"/>
              <w:textAlignment w:val="center"/>
              <w:rPr>
                <w:color w:val="FFFFFF" w:themeColor="background1"/>
                <w:sz w:val="24"/>
                <w:szCs w:val="24"/>
                <w:lang w:val="en-GB"/>
              </w:rPr>
            </w:pPr>
            <w:r>
              <w:rPr>
                <w:b/>
                <w:color w:val="FFFFFF" w:themeColor="background1"/>
                <w:sz w:val="24"/>
                <w:szCs w:val="24"/>
                <w:lang w:val="en-GB"/>
              </w:rPr>
              <w:t>Version</w:t>
            </w:r>
          </w:p>
        </w:tc>
        <w:tc>
          <w:tcPr>
            <w:tcW w:w="2040" w:type="dxa"/>
            <w:shd w:val="clear" w:color="auto" w:fill="034C75"/>
            <w:vAlign w:val="center"/>
          </w:tcPr>
          <w:p w14:paraId="196E45AD" w14:textId="77777777" w:rsidR="00912CFA" w:rsidRPr="00197407" w:rsidRDefault="00912CFA" w:rsidP="00765D35">
            <w:pPr>
              <w:tabs>
                <w:tab w:val="center" w:pos="4513"/>
                <w:tab w:val="right" w:pos="9026"/>
              </w:tabs>
              <w:suppressAutoHyphens/>
              <w:autoSpaceDE w:val="0"/>
              <w:autoSpaceDN w:val="0"/>
              <w:adjustRightInd w:val="0"/>
              <w:spacing w:before="120" w:after="120" w:line="264" w:lineRule="auto"/>
              <w:jc w:val="center"/>
              <w:textAlignment w:val="center"/>
              <w:rPr>
                <w:b/>
                <w:bCs/>
                <w:color w:val="000000"/>
                <w:sz w:val="24"/>
                <w:szCs w:val="24"/>
                <w:lang w:val="en-GB"/>
              </w:rPr>
            </w:pPr>
            <w:r w:rsidRPr="00197407">
              <w:rPr>
                <w:b/>
                <w:bCs/>
                <w:color w:val="FFFFFF" w:themeColor="background1"/>
                <w:sz w:val="24"/>
                <w:szCs w:val="24"/>
                <w:lang w:val="en-GB"/>
              </w:rPr>
              <w:t>Date</w:t>
            </w:r>
          </w:p>
        </w:tc>
        <w:tc>
          <w:tcPr>
            <w:tcW w:w="7176" w:type="dxa"/>
            <w:shd w:val="clear" w:color="auto" w:fill="034C75"/>
            <w:vAlign w:val="center"/>
          </w:tcPr>
          <w:p w14:paraId="3673B6CB" w14:textId="77777777" w:rsidR="00912CFA" w:rsidRPr="00197407" w:rsidRDefault="00912CFA" w:rsidP="00765D35">
            <w:pPr>
              <w:tabs>
                <w:tab w:val="center" w:pos="4513"/>
                <w:tab w:val="right" w:pos="9026"/>
              </w:tabs>
              <w:suppressAutoHyphens/>
              <w:autoSpaceDE w:val="0"/>
              <w:autoSpaceDN w:val="0"/>
              <w:adjustRightInd w:val="0"/>
              <w:spacing w:before="120" w:after="120"/>
              <w:jc w:val="center"/>
              <w:textAlignment w:val="center"/>
              <w:rPr>
                <w:sz w:val="24"/>
                <w:szCs w:val="24"/>
                <w:lang w:val="en-GB"/>
              </w:rPr>
            </w:pPr>
            <w:r w:rsidRPr="00197407">
              <w:rPr>
                <w:b/>
                <w:color w:val="FFFFFF" w:themeColor="background1"/>
                <w:sz w:val="24"/>
                <w:szCs w:val="24"/>
                <w:lang w:val="en-GB"/>
              </w:rPr>
              <w:t>Changes</w:t>
            </w:r>
          </w:p>
        </w:tc>
      </w:tr>
      <w:tr w:rsidR="00912CFA" w:rsidRPr="00197407" w14:paraId="5B8B2C78" w14:textId="77777777" w:rsidTr="00765D35">
        <w:trPr>
          <w:cantSplit/>
          <w:trHeight w:val="377"/>
        </w:trPr>
        <w:tc>
          <w:tcPr>
            <w:tcW w:w="990" w:type="dxa"/>
            <w:shd w:val="clear" w:color="auto" w:fill="FFFFFF" w:themeFill="background1"/>
          </w:tcPr>
          <w:p w14:paraId="5E96400F" w14:textId="77777777" w:rsidR="00912CFA" w:rsidRPr="00197407" w:rsidRDefault="00912CFA" w:rsidP="00765D35">
            <w:pPr>
              <w:spacing w:before="120" w:after="120"/>
            </w:pPr>
            <w:r>
              <w:t>3.0</w:t>
            </w:r>
          </w:p>
        </w:tc>
        <w:tc>
          <w:tcPr>
            <w:tcW w:w="2040" w:type="dxa"/>
            <w:shd w:val="clear" w:color="auto" w:fill="FFFFFF" w:themeFill="background1"/>
          </w:tcPr>
          <w:p w14:paraId="45246906" w14:textId="77777777" w:rsidR="00912CFA" w:rsidRPr="00197407" w:rsidRDefault="00912CFA" w:rsidP="00765D35">
            <w:pPr>
              <w:spacing w:before="120" w:after="120"/>
            </w:pPr>
            <w:r>
              <w:t>21 November 2025</w:t>
            </w:r>
          </w:p>
        </w:tc>
        <w:tc>
          <w:tcPr>
            <w:tcW w:w="7176" w:type="dxa"/>
            <w:shd w:val="clear" w:color="auto" w:fill="FFFFFF" w:themeFill="background1"/>
          </w:tcPr>
          <w:p w14:paraId="20DDE266" w14:textId="77777777" w:rsidR="00912CFA" w:rsidRDefault="00912CFA" w:rsidP="00765D35">
            <w:pPr>
              <w:spacing w:before="120" w:after="120"/>
              <w:textAlignment w:val="center"/>
              <w:rPr>
                <w:rFonts w:eastAsia="Times New Roman"/>
                <w:lang w:eastAsia="en-AU"/>
              </w:rPr>
            </w:pPr>
            <w:r w:rsidRPr="28E0076F">
              <w:rPr>
                <w:rFonts w:eastAsia="Times New Roman"/>
                <w:lang w:eastAsia="en-AU"/>
              </w:rPr>
              <w:t>Provisions have been included to:</w:t>
            </w:r>
          </w:p>
          <w:p w14:paraId="7B432703" w14:textId="77777777" w:rsidR="00912CFA" w:rsidRDefault="00912CFA" w:rsidP="00912CFA">
            <w:pPr>
              <w:numPr>
                <w:ilvl w:val="0"/>
                <w:numId w:val="11"/>
              </w:numPr>
              <w:spacing w:before="120" w:after="120"/>
              <w:textAlignment w:val="center"/>
              <w:rPr>
                <w:rFonts w:eastAsia="Times New Roman"/>
                <w:lang w:eastAsia="en-AU"/>
              </w:rPr>
            </w:pPr>
            <w:r w:rsidRPr="28E0076F">
              <w:rPr>
                <w:rFonts w:eastAsia="Times New Roman"/>
                <w:lang w:eastAsia="en-AU"/>
              </w:rPr>
              <w:t>clarify non-member and observer attendance (page 2)</w:t>
            </w:r>
          </w:p>
          <w:p w14:paraId="5A3C94A0" w14:textId="77777777" w:rsidR="00912CFA" w:rsidRPr="005314AA" w:rsidRDefault="00912CFA" w:rsidP="00912CFA">
            <w:pPr>
              <w:numPr>
                <w:ilvl w:val="0"/>
                <w:numId w:val="11"/>
              </w:numPr>
              <w:spacing w:before="120" w:after="120" w:line="264" w:lineRule="auto"/>
              <w:textAlignment w:val="center"/>
              <w:rPr>
                <w:rFonts w:eastAsia="Times New Roman"/>
                <w:lang w:eastAsia="en-AU"/>
              </w:rPr>
            </w:pPr>
            <w:r w:rsidRPr="28E0076F">
              <w:rPr>
                <w:rFonts w:eastAsia="Times New Roman"/>
                <w:lang w:eastAsia="en-AU"/>
              </w:rPr>
              <w:t>distribute papers 16 business days ahead of meetings instead of ‘at least eight business days’ (page 5)</w:t>
            </w:r>
          </w:p>
          <w:p w14:paraId="611EA5C0" w14:textId="77777777" w:rsidR="00912CFA" w:rsidRPr="00AE7EFF" w:rsidRDefault="00912CFA" w:rsidP="00912CFA">
            <w:pPr>
              <w:numPr>
                <w:ilvl w:val="0"/>
                <w:numId w:val="11"/>
              </w:numPr>
              <w:spacing w:before="120" w:after="120"/>
              <w:textAlignment w:val="center"/>
              <w:rPr>
                <w:rFonts w:eastAsia="Times New Roman"/>
                <w:lang w:eastAsia="en-AU"/>
              </w:rPr>
            </w:pPr>
            <w:r w:rsidRPr="28E0076F">
              <w:rPr>
                <w:rFonts w:eastAsia="Times New Roman"/>
                <w:lang w:eastAsia="en-AU"/>
              </w:rPr>
              <w:t>require a Partnership Health Check to be coordinated by the Partnership Working Group (PWG) and provided to Joint Council for a response. Recommendations and findings are to be published on the Closing the Gap website (page 6)</w:t>
            </w:r>
          </w:p>
          <w:p w14:paraId="6FC9989B" w14:textId="77777777" w:rsidR="00912CFA" w:rsidRPr="00AE7EFF" w:rsidRDefault="00912CFA" w:rsidP="00912CFA">
            <w:pPr>
              <w:numPr>
                <w:ilvl w:val="0"/>
                <w:numId w:val="11"/>
              </w:numPr>
              <w:spacing w:before="120" w:after="120"/>
              <w:textAlignment w:val="center"/>
              <w:rPr>
                <w:rFonts w:eastAsia="Times New Roman"/>
                <w:lang w:eastAsia="en-AU"/>
              </w:rPr>
            </w:pPr>
            <w:r w:rsidRPr="1B472B38">
              <w:rPr>
                <w:rFonts w:eastAsia="Times New Roman"/>
                <w:lang w:eastAsia="en-AU"/>
              </w:rPr>
              <w:t>regularly review Joint Council Terms of Reference (page 6)</w:t>
            </w:r>
          </w:p>
          <w:p w14:paraId="23F054B1" w14:textId="77777777" w:rsidR="00912CFA" w:rsidRPr="00AE7EFF" w:rsidRDefault="00912CFA" w:rsidP="00912CFA">
            <w:pPr>
              <w:numPr>
                <w:ilvl w:val="0"/>
                <w:numId w:val="11"/>
              </w:numPr>
              <w:spacing w:before="120" w:after="120"/>
              <w:textAlignment w:val="center"/>
              <w:rPr>
                <w:rFonts w:eastAsia="Times New Roman"/>
                <w:lang w:eastAsia="en-AU"/>
              </w:rPr>
            </w:pPr>
            <w:r w:rsidRPr="1B472B38">
              <w:rPr>
                <w:rFonts w:eastAsia="Times New Roman"/>
                <w:lang w:eastAsia="en-AU"/>
              </w:rPr>
              <w:t>outline the process for amending the National Agreement on Closing the Gap (page 8)</w:t>
            </w:r>
          </w:p>
          <w:p w14:paraId="55EDD0CF" w14:textId="77777777" w:rsidR="00912CFA" w:rsidRDefault="00912CFA" w:rsidP="00912CFA">
            <w:pPr>
              <w:numPr>
                <w:ilvl w:val="0"/>
                <w:numId w:val="11"/>
              </w:numPr>
              <w:spacing w:before="120" w:after="120"/>
              <w:textAlignment w:val="center"/>
              <w:rPr>
                <w:rFonts w:eastAsia="Times New Roman"/>
                <w:lang w:eastAsia="en-AU"/>
              </w:rPr>
            </w:pPr>
            <w:r w:rsidRPr="1B472B38">
              <w:rPr>
                <w:rFonts w:eastAsia="Times New Roman"/>
                <w:lang w:eastAsia="en-AU"/>
              </w:rPr>
              <w:t>require all parties provide a clear position to recommendations and action items (page 8)</w:t>
            </w:r>
          </w:p>
          <w:p w14:paraId="1F706C1E" w14:textId="77777777" w:rsidR="00912CFA" w:rsidRPr="00AE7EFF" w:rsidRDefault="00912CFA" w:rsidP="00912CFA">
            <w:pPr>
              <w:numPr>
                <w:ilvl w:val="0"/>
                <w:numId w:val="11"/>
              </w:numPr>
              <w:spacing w:before="120" w:after="120"/>
              <w:textAlignment w:val="center"/>
              <w:rPr>
                <w:rFonts w:eastAsia="Times New Roman"/>
                <w:lang w:eastAsia="en-AU"/>
              </w:rPr>
            </w:pPr>
            <w:r w:rsidRPr="1B472B38">
              <w:rPr>
                <w:rFonts w:eastAsia="Times New Roman"/>
                <w:lang w:eastAsia="en-AU"/>
              </w:rPr>
              <w:t>ensure Joint Council decisions consider interdependencies on structures outside of the National Agreement governance architecture (page 8)</w:t>
            </w:r>
          </w:p>
          <w:p w14:paraId="36F08959" w14:textId="77777777" w:rsidR="00912CFA" w:rsidRPr="00AE7EFF" w:rsidRDefault="00912CFA" w:rsidP="00912CFA">
            <w:pPr>
              <w:numPr>
                <w:ilvl w:val="0"/>
                <w:numId w:val="11"/>
              </w:numPr>
              <w:spacing w:before="120" w:after="120"/>
              <w:textAlignment w:val="center"/>
              <w:rPr>
                <w:rFonts w:eastAsia="Times New Roman"/>
                <w:lang w:eastAsia="en-AU"/>
              </w:rPr>
            </w:pPr>
            <w:r w:rsidRPr="1B472B38">
              <w:rPr>
                <w:rFonts w:eastAsia="Times New Roman"/>
                <w:lang w:eastAsia="en-AU"/>
              </w:rPr>
              <w:t>require that items tabled at Joint Council identify funding requirements, if any, by Parties, and outlines further requirements for those items (page 8)</w:t>
            </w:r>
          </w:p>
          <w:p w14:paraId="44D1FBFD" w14:textId="77777777" w:rsidR="00912CFA" w:rsidRPr="00AE7EFF" w:rsidRDefault="00912CFA" w:rsidP="00912CFA">
            <w:pPr>
              <w:numPr>
                <w:ilvl w:val="0"/>
                <w:numId w:val="11"/>
              </w:numPr>
              <w:spacing w:before="120" w:after="120"/>
              <w:textAlignment w:val="center"/>
              <w:rPr>
                <w:rFonts w:eastAsia="Times New Roman"/>
                <w:lang w:eastAsia="en-AU"/>
              </w:rPr>
            </w:pPr>
            <w:r w:rsidRPr="1B472B38">
              <w:rPr>
                <w:rFonts w:eastAsia="Times New Roman"/>
                <w:lang w:eastAsia="en-AU"/>
              </w:rPr>
              <w:t>remove reference to the Chatham House Rule and including provisions for 'closed session' discussions and the publication of documents (page 9-10)</w:t>
            </w:r>
          </w:p>
          <w:p w14:paraId="46BCFEE3" w14:textId="77777777" w:rsidR="00912CFA" w:rsidRPr="00AE7EFF" w:rsidRDefault="00912CFA" w:rsidP="00912CFA">
            <w:pPr>
              <w:numPr>
                <w:ilvl w:val="0"/>
                <w:numId w:val="11"/>
              </w:numPr>
              <w:spacing w:before="120" w:after="120"/>
              <w:textAlignment w:val="center"/>
              <w:rPr>
                <w:rFonts w:eastAsia="Times New Roman"/>
                <w:lang w:eastAsia="en-AU"/>
              </w:rPr>
            </w:pPr>
            <w:r w:rsidRPr="49A4C3E2">
              <w:rPr>
                <w:rFonts w:eastAsia="Times New Roman"/>
                <w:lang w:eastAsia="en-AU"/>
              </w:rPr>
              <w:t>replace references to ‘Joint Council Secretariat’ with ‘Commonwealth Secretariat’ throughout the document, and other minor edits.</w:t>
            </w:r>
          </w:p>
        </w:tc>
      </w:tr>
      <w:tr w:rsidR="00912CFA" w:rsidRPr="00197407" w14:paraId="760BAF78" w14:textId="77777777" w:rsidTr="00765D35">
        <w:trPr>
          <w:cantSplit/>
          <w:trHeight w:val="377"/>
        </w:trPr>
        <w:tc>
          <w:tcPr>
            <w:tcW w:w="990" w:type="dxa"/>
            <w:shd w:val="clear" w:color="auto" w:fill="FFFFFF" w:themeFill="background1"/>
            <w:vAlign w:val="center"/>
          </w:tcPr>
          <w:p w14:paraId="0535E7EA" w14:textId="77777777" w:rsidR="00912CFA" w:rsidRPr="00197407" w:rsidRDefault="00912CFA" w:rsidP="00765D35">
            <w:pPr>
              <w:spacing w:before="120" w:after="120"/>
            </w:pPr>
            <w:r>
              <w:lastRenderedPageBreak/>
              <w:t>2.0</w:t>
            </w:r>
          </w:p>
        </w:tc>
        <w:tc>
          <w:tcPr>
            <w:tcW w:w="2040" w:type="dxa"/>
            <w:shd w:val="clear" w:color="auto" w:fill="FFFFFF" w:themeFill="background1"/>
            <w:vAlign w:val="center"/>
          </w:tcPr>
          <w:p w14:paraId="000EBA34" w14:textId="77777777" w:rsidR="00912CFA" w:rsidRPr="00197407" w:rsidRDefault="00912CFA" w:rsidP="00765D35">
            <w:pPr>
              <w:spacing w:before="120" w:after="120"/>
            </w:pPr>
            <w:r>
              <w:t>7 June 2023</w:t>
            </w:r>
          </w:p>
        </w:tc>
        <w:tc>
          <w:tcPr>
            <w:tcW w:w="7176" w:type="dxa"/>
            <w:shd w:val="clear" w:color="auto" w:fill="FFFFFF" w:themeFill="background1"/>
            <w:vAlign w:val="center"/>
          </w:tcPr>
          <w:p w14:paraId="500A0739" w14:textId="77777777" w:rsidR="00912CFA" w:rsidRPr="00197407" w:rsidRDefault="00912CFA" w:rsidP="00912CFA">
            <w:pPr>
              <w:pStyle w:val="ListParagraph"/>
              <w:numPr>
                <w:ilvl w:val="0"/>
                <w:numId w:val="10"/>
              </w:numPr>
              <w:spacing w:before="120" w:after="120"/>
              <w:contextualSpacing/>
              <w:rPr>
                <w:rFonts w:eastAsia="Times New Roman"/>
                <w:lang w:eastAsia="en-AU"/>
              </w:rPr>
            </w:pPr>
            <w:r w:rsidRPr="7DEE589C">
              <w:rPr>
                <w:rFonts w:asciiTheme="minorHAnsi" w:eastAsiaTheme="minorEastAsia" w:hAnsiTheme="minorHAnsi" w:cstheme="minorBidi"/>
                <w:color w:val="000000" w:themeColor="text1"/>
                <w:lang w:eastAsia="en-AU"/>
              </w:rPr>
              <w:t xml:space="preserve">Updated sequence and structure for ease of reading, clarity and alignment with the PWG Terms of Reference. </w:t>
            </w:r>
          </w:p>
          <w:p w14:paraId="2BC4079A" w14:textId="77777777" w:rsidR="00912CFA" w:rsidRPr="00197407" w:rsidRDefault="00912CFA" w:rsidP="00912CFA">
            <w:pPr>
              <w:numPr>
                <w:ilvl w:val="0"/>
                <w:numId w:val="10"/>
              </w:numPr>
              <w:spacing w:before="120" w:after="120"/>
              <w:rPr>
                <w:rFonts w:eastAsia="Times New Roman"/>
                <w:lang w:eastAsia="en-AU"/>
              </w:rPr>
            </w:pPr>
            <w:r w:rsidRPr="1CE1514E">
              <w:rPr>
                <w:rFonts w:asciiTheme="minorHAnsi" w:eastAsiaTheme="minorEastAsia" w:hAnsiTheme="minorHAnsi" w:cstheme="minorBidi"/>
                <w:color w:val="262626" w:themeColor="text1" w:themeTint="D9"/>
                <w:lang w:eastAsia="en-AU"/>
              </w:rPr>
              <w:t xml:space="preserve">Amending the Government co-chair arrangements from rotational, to the </w:t>
            </w:r>
            <w:proofErr w:type="gramStart"/>
            <w:r w:rsidRPr="1CE1514E">
              <w:rPr>
                <w:rFonts w:asciiTheme="minorHAnsi" w:eastAsiaTheme="minorEastAsia" w:hAnsiTheme="minorHAnsi" w:cstheme="minorBidi"/>
                <w:color w:val="262626" w:themeColor="text1" w:themeTint="D9"/>
                <w:lang w:eastAsia="en-AU"/>
              </w:rPr>
              <w:t>Commonwealth Minister</w:t>
            </w:r>
            <w:proofErr w:type="gramEnd"/>
            <w:r w:rsidRPr="1CE1514E">
              <w:rPr>
                <w:rFonts w:asciiTheme="minorHAnsi" w:eastAsiaTheme="minorEastAsia" w:hAnsiTheme="minorHAnsi" w:cstheme="minorBidi"/>
                <w:color w:val="262626" w:themeColor="text1" w:themeTint="D9"/>
                <w:lang w:eastAsia="en-AU"/>
              </w:rPr>
              <w:t xml:space="preserve">. </w:t>
            </w:r>
          </w:p>
          <w:p w14:paraId="1A6463A8" w14:textId="77777777" w:rsidR="00912CFA" w:rsidRPr="00197407" w:rsidRDefault="00912CFA" w:rsidP="00912CFA">
            <w:pPr>
              <w:numPr>
                <w:ilvl w:val="0"/>
                <w:numId w:val="10"/>
              </w:numPr>
              <w:spacing w:before="120" w:after="120"/>
              <w:rPr>
                <w:rFonts w:eastAsia="Times New Roman"/>
                <w:lang w:eastAsia="en-AU"/>
              </w:rPr>
            </w:pPr>
            <w:r w:rsidRPr="4015BCCC">
              <w:rPr>
                <w:rFonts w:asciiTheme="minorHAnsi" w:eastAsiaTheme="minorEastAsia" w:hAnsiTheme="minorHAnsi" w:cstheme="minorBidi"/>
                <w:color w:val="000000" w:themeColor="text1"/>
                <w:lang w:eastAsia="en-AU"/>
              </w:rPr>
              <w:t xml:space="preserve">Confirmation of membership numbers. </w:t>
            </w:r>
          </w:p>
          <w:p w14:paraId="184FED2A" w14:textId="77777777" w:rsidR="00912CFA" w:rsidRPr="00197407" w:rsidRDefault="00912CFA" w:rsidP="00912CFA">
            <w:pPr>
              <w:numPr>
                <w:ilvl w:val="0"/>
                <w:numId w:val="10"/>
              </w:numPr>
              <w:spacing w:before="120" w:after="120"/>
              <w:rPr>
                <w:rFonts w:eastAsia="Times New Roman"/>
                <w:lang w:eastAsia="en-AU"/>
              </w:rPr>
            </w:pPr>
            <w:r w:rsidRPr="4015BCCC">
              <w:rPr>
                <w:rFonts w:asciiTheme="minorHAnsi" w:eastAsiaTheme="minorEastAsia" w:hAnsiTheme="minorHAnsi" w:cstheme="minorBidi"/>
                <w:color w:val="000000" w:themeColor="text1"/>
                <w:lang w:eastAsia="en-AU"/>
              </w:rPr>
              <w:t xml:space="preserve">Confirmation of the limit of advisers for each Joint Council member to be present in the meeting room (unless prior agreement from co-chairs). </w:t>
            </w:r>
          </w:p>
          <w:p w14:paraId="4D4A2286" w14:textId="77777777" w:rsidR="00912CFA" w:rsidRPr="00197407" w:rsidRDefault="00912CFA" w:rsidP="00912CFA">
            <w:pPr>
              <w:numPr>
                <w:ilvl w:val="0"/>
                <w:numId w:val="10"/>
              </w:numPr>
              <w:spacing w:before="120" w:after="120"/>
              <w:rPr>
                <w:rFonts w:eastAsia="Times New Roman"/>
                <w:lang w:eastAsia="en-AU"/>
              </w:rPr>
            </w:pPr>
            <w:r w:rsidRPr="4015BCCC">
              <w:rPr>
                <w:rFonts w:asciiTheme="minorHAnsi" w:eastAsiaTheme="minorEastAsia" w:hAnsiTheme="minorHAnsi" w:cstheme="minorBidi"/>
                <w:color w:val="000000" w:themeColor="text1"/>
                <w:lang w:eastAsia="en-AU"/>
              </w:rPr>
              <w:t xml:space="preserve">Confirmation of arrangements for proxies. </w:t>
            </w:r>
          </w:p>
          <w:p w14:paraId="301B4659" w14:textId="77777777" w:rsidR="00912CFA" w:rsidRPr="00197407" w:rsidRDefault="00912CFA" w:rsidP="00912CFA">
            <w:pPr>
              <w:numPr>
                <w:ilvl w:val="0"/>
                <w:numId w:val="10"/>
              </w:numPr>
              <w:spacing w:before="120" w:after="120"/>
              <w:rPr>
                <w:rFonts w:eastAsia="Times New Roman"/>
                <w:lang w:eastAsia="en-AU"/>
              </w:rPr>
            </w:pPr>
            <w:r w:rsidRPr="4015BCCC">
              <w:rPr>
                <w:rFonts w:asciiTheme="minorHAnsi" w:eastAsiaTheme="minorEastAsia" w:hAnsiTheme="minorHAnsi" w:cstheme="minorBidi"/>
                <w:color w:val="000000" w:themeColor="text1"/>
                <w:lang w:eastAsia="en-AU"/>
              </w:rPr>
              <w:t xml:space="preserve">Confirmation of meeting quorum requirements. </w:t>
            </w:r>
          </w:p>
          <w:p w14:paraId="21668BBE" w14:textId="77777777" w:rsidR="00912CFA" w:rsidRPr="00197407" w:rsidRDefault="00912CFA" w:rsidP="00912CFA">
            <w:pPr>
              <w:numPr>
                <w:ilvl w:val="0"/>
                <w:numId w:val="10"/>
              </w:numPr>
              <w:spacing w:before="120" w:after="120"/>
              <w:rPr>
                <w:rFonts w:eastAsia="Times New Roman"/>
                <w:lang w:eastAsia="en-AU"/>
              </w:rPr>
            </w:pPr>
            <w:r w:rsidRPr="7DEE589C">
              <w:rPr>
                <w:rFonts w:asciiTheme="minorHAnsi" w:eastAsiaTheme="minorEastAsia" w:hAnsiTheme="minorHAnsi" w:cstheme="minorBidi"/>
                <w:color w:val="000000" w:themeColor="text1"/>
                <w:lang w:eastAsia="en-AU"/>
              </w:rPr>
              <w:t>Additional time for members to receive and review papers (eight business days before the meeting, up from five).</w:t>
            </w:r>
          </w:p>
        </w:tc>
      </w:tr>
      <w:tr w:rsidR="00912CFA" w:rsidRPr="00197407" w14:paraId="2F6ED2CC" w14:textId="77777777" w:rsidTr="00765D35">
        <w:trPr>
          <w:cantSplit/>
          <w:trHeight w:val="377"/>
        </w:trPr>
        <w:tc>
          <w:tcPr>
            <w:tcW w:w="990" w:type="dxa"/>
            <w:shd w:val="clear" w:color="auto" w:fill="FFFFFF" w:themeFill="background1"/>
            <w:vAlign w:val="center"/>
          </w:tcPr>
          <w:p w14:paraId="39577851" w14:textId="77777777" w:rsidR="00912CFA" w:rsidRPr="00197407" w:rsidRDefault="00912CFA" w:rsidP="00765D35">
            <w:pPr>
              <w:spacing w:before="120" w:after="120"/>
            </w:pPr>
            <w:r>
              <w:t>1.0</w:t>
            </w:r>
          </w:p>
        </w:tc>
        <w:tc>
          <w:tcPr>
            <w:tcW w:w="2040" w:type="dxa"/>
            <w:shd w:val="clear" w:color="auto" w:fill="FFFFFF" w:themeFill="background1"/>
            <w:vAlign w:val="center"/>
          </w:tcPr>
          <w:p w14:paraId="6BAFA0A7" w14:textId="77777777" w:rsidR="00912CFA" w:rsidRPr="00197407" w:rsidRDefault="00912CFA" w:rsidP="00765D35">
            <w:pPr>
              <w:spacing w:before="120" w:after="120"/>
            </w:pPr>
            <w:r>
              <w:t>16 April 2021</w:t>
            </w:r>
          </w:p>
        </w:tc>
        <w:tc>
          <w:tcPr>
            <w:tcW w:w="7176" w:type="dxa"/>
            <w:shd w:val="clear" w:color="auto" w:fill="FFFFFF" w:themeFill="background1"/>
            <w:vAlign w:val="center"/>
          </w:tcPr>
          <w:p w14:paraId="4BB30FB8" w14:textId="77777777" w:rsidR="00912CFA" w:rsidRPr="00197407" w:rsidRDefault="00912CFA" w:rsidP="00765D35">
            <w:pPr>
              <w:spacing w:before="120" w:after="120"/>
            </w:pPr>
            <w:r>
              <w:t>N/A</w:t>
            </w:r>
          </w:p>
        </w:tc>
      </w:tr>
    </w:tbl>
    <w:p w14:paraId="5F5E4982" w14:textId="77777777" w:rsidR="00912CFA" w:rsidRDefault="00912CFA" w:rsidP="00912CFA">
      <w:pPr>
        <w:spacing w:before="368" w:after="59"/>
        <w:ind w:left="132"/>
        <w:rPr>
          <w:b/>
          <w:bCs/>
          <w:color w:val="212121"/>
          <w:sz w:val="32"/>
          <w:szCs w:val="32"/>
        </w:rPr>
      </w:pPr>
    </w:p>
    <w:p w14:paraId="75E7CEF3" w14:textId="5088B784" w:rsidR="00912CFA" w:rsidRDefault="00912CFA" w:rsidP="00912CFA">
      <w:pPr>
        <w:spacing w:before="368" w:after="59"/>
        <w:rPr>
          <w:b/>
          <w:bCs/>
          <w:color w:val="212121"/>
          <w:sz w:val="32"/>
          <w:szCs w:val="32"/>
        </w:rPr>
      </w:pPr>
    </w:p>
    <w:p w14:paraId="39898492" w14:textId="77777777" w:rsidR="00912CFA" w:rsidRDefault="00912CFA">
      <w:pPr>
        <w:rPr>
          <w:b/>
          <w:bCs/>
          <w:color w:val="212121"/>
          <w:sz w:val="32"/>
          <w:szCs w:val="32"/>
        </w:rPr>
      </w:pPr>
      <w:r>
        <w:rPr>
          <w:b/>
          <w:bCs/>
          <w:color w:val="212121"/>
          <w:sz w:val="32"/>
          <w:szCs w:val="32"/>
        </w:rPr>
        <w:br w:type="page"/>
      </w:r>
    </w:p>
    <w:p w14:paraId="3139767D" w14:textId="6D7D990D" w:rsidR="00912CFA" w:rsidRPr="00912CFA" w:rsidRDefault="00B4710C" w:rsidP="00912CFA">
      <w:pPr>
        <w:spacing w:before="368" w:after="59"/>
        <w:ind w:left="132"/>
        <w:rPr>
          <w:b/>
          <w:bCs/>
          <w:color w:val="212121"/>
          <w:spacing w:val="-2"/>
          <w:sz w:val="32"/>
          <w:szCs w:val="32"/>
        </w:rPr>
      </w:pPr>
      <w:r w:rsidRPr="03101EF9">
        <w:rPr>
          <w:b/>
          <w:bCs/>
          <w:color w:val="212121"/>
          <w:sz w:val="32"/>
          <w:szCs w:val="32"/>
        </w:rPr>
        <w:lastRenderedPageBreak/>
        <w:t>TERMS</w:t>
      </w:r>
      <w:r w:rsidRPr="03101EF9">
        <w:rPr>
          <w:b/>
          <w:bCs/>
          <w:color w:val="212121"/>
          <w:spacing w:val="-7"/>
          <w:sz w:val="32"/>
          <w:szCs w:val="32"/>
        </w:rPr>
        <w:t xml:space="preserve"> </w:t>
      </w:r>
      <w:r w:rsidRPr="03101EF9">
        <w:rPr>
          <w:b/>
          <w:bCs/>
          <w:color w:val="212121"/>
          <w:sz w:val="32"/>
          <w:szCs w:val="32"/>
        </w:rPr>
        <w:t>OF</w:t>
      </w:r>
      <w:r w:rsidRPr="03101EF9">
        <w:rPr>
          <w:b/>
          <w:bCs/>
          <w:color w:val="212121"/>
          <w:spacing w:val="-8"/>
          <w:sz w:val="32"/>
          <w:szCs w:val="32"/>
        </w:rPr>
        <w:t xml:space="preserve"> </w:t>
      </w:r>
      <w:r w:rsidRPr="03101EF9">
        <w:rPr>
          <w:b/>
          <w:bCs/>
          <w:color w:val="212121"/>
          <w:spacing w:val="-2"/>
          <w:sz w:val="32"/>
          <w:szCs w:val="32"/>
        </w:rPr>
        <w:t>REFERENCE</w:t>
      </w:r>
      <w:r w:rsidR="00AF2D24">
        <w:rPr>
          <w:b/>
          <w:bCs/>
          <w:color w:val="212121"/>
          <w:spacing w:val="-2"/>
          <w:sz w:val="32"/>
          <w:szCs w:val="32"/>
        </w:rPr>
        <w:t xml:space="preserve"> (</w:t>
      </w:r>
      <w:r w:rsidR="66AE659C">
        <w:rPr>
          <w:b/>
          <w:bCs/>
          <w:color w:val="212121"/>
          <w:spacing w:val="-2"/>
          <w:sz w:val="32"/>
          <w:szCs w:val="32"/>
        </w:rPr>
        <w:t xml:space="preserve">EFFECTIVE </w:t>
      </w:r>
      <w:r w:rsidR="00AF2D24">
        <w:rPr>
          <w:b/>
          <w:bCs/>
          <w:color w:val="212121"/>
          <w:spacing w:val="-2"/>
          <w:sz w:val="32"/>
          <w:szCs w:val="32"/>
        </w:rPr>
        <w:t>21 NOVEMBER 2025)</w:t>
      </w:r>
    </w:p>
    <w:p w14:paraId="7CB8069B" w14:textId="77777777" w:rsidR="00384962" w:rsidRDefault="00B4710C" w:rsidP="48F405E2">
      <w:pPr>
        <w:pStyle w:val="BodyText"/>
        <w:spacing w:line="28" w:lineRule="exact"/>
        <w:ind w:left="103"/>
        <w:rPr>
          <w:sz w:val="2"/>
          <w:szCs w:val="2"/>
        </w:rPr>
      </w:pPr>
      <w:r>
        <w:rPr>
          <w:noProof/>
          <w:sz w:val="2"/>
        </w:rPr>
        <mc:AlternateContent>
          <mc:Choice Requires="wpg">
            <w:drawing>
              <wp:inline distT="0" distB="0" distL="0" distR="0" wp14:anchorId="32876D41" wp14:editId="10772AD6">
                <wp:extent cx="6517005" cy="18415"/>
                <wp:effectExtent l="0" t="0" r="0" b="0"/>
                <wp:docPr id="8" name="Group 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517005" cy="18415"/>
                          <a:chOff x="0" y="0"/>
                          <a:chExt cx="6517005" cy="18415"/>
                        </a:xfrm>
                      </wpg:grpSpPr>
                      <wps:wsp>
                        <wps:cNvPr id="9" name="Graphic 9"/>
                        <wps:cNvSpPr/>
                        <wps:spPr>
                          <a:xfrm>
                            <a:off x="0" y="0"/>
                            <a:ext cx="6517005" cy="18415"/>
                          </a:xfrm>
                          <a:custGeom>
                            <a:avLst/>
                            <a:gdLst/>
                            <a:ahLst/>
                            <a:cxnLst/>
                            <a:rect l="l" t="t" r="r" b="b"/>
                            <a:pathLst>
                              <a:path w="6517005" h="18415">
                                <a:moveTo>
                                  <a:pt x="6516624" y="0"/>
                                </a:moveTo>
                                <a:lnTo>
                                  <a:pt x="0" y="0"/>
                                </a:lnTo>
                                <a:lnTo>
                                  <a:pt x="0" y="18288"/>
                                </a:lnTo>
                                <a:lnTo>
                                  <a:pt x="6516624" y="18288"/>
                                </a:lnTo>
                                <a:lnTo>
                                  <a:pt x="6516624" y="0"/>
                                </a:lnTo>
                                <a:close/>
                              </a:path>
                            </a:pathLst>
                          </a:custGeom>
                          <a:solidFill>
                            <a:srgbClr val="8E744B"/>
                          </a:solidFill>
                        </wps:spPr>
                        <wps:bodyPr wrap="square" lIns="0" tIns="0" rIns="0" bIns="0" rtlCol="0">
                          <a:prstTxWarp prst="textNoShape">
                            <a:avLst/>
                          </a:prstTxWarp>
                          <a:noAutofit/>
                        </wps:bodyPr>
                      </wps:wsp>
                    </wpg:wgp>
                  </a:graphicData>
                </a:graphic>
              </wp:inline>
            </w:drawing>
          </mc:Choice>
          <mc:Fallback xmlns:pic="http://schemas.openxmlformats.org/drawingml/2006/picture" xmlns:a="http://schemas.openxmlformats.org/drawingml/2006/main">
            <w:pict>
              <v:group id="Group 8" style="width:513.15pt;height:1.45pt;mso-position-horizontal-relative:char;mso-position-vertical-relative:line" coordsize="65170,184" o:spid="_x0000_s1026" w14:anchorId="469159C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">
                <v:shape id="Graphic 9" style="position:absolute;width:65170;height:184;visibility:visible;mso-wrap-style:square;v-text-anchor:top" coordsize="6517005,18415" o:spid="_x0000_s1027" fillcolor="#8e744b" stroked="f" path="m6516624,l,,,18288r6516624,l6516624,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">
                  <v:path arrowok="t"/>
                </v:shape>
                <w10:anchorlock/>
              </v:group>
            </w:pict>
          </mc:Fallback>
        </mc:AlternateContent>
      </w:r>
    </w:p>
    <w:p w14:paraId="3AE274A6" w14:textId="77777777" w:rsidR="00384962" w:rsidRDefault="00384962">
      <w:pPr>
        <w:pStyle w:val="BodyText"/>
        <w:spacing w:before="10" w:after="1"/>
        <w:rPr>
          <w:b/>
          <w:sz w:val="9"/>
        </w:rPr>
      </w:pPr>
    </w:p>
    <w:tbl>
      <w:tblPr>
        <w:tblW w:w="0" w:type="auto"/>
        <w:tblInd w:w="142" w:type="dxa"/>
        <w:tblBorders>
          <w:top w:val="single" w:sz="8" w:space="0" w:color="8E744B"/>
          <w:left w:val="single" w:sz="8" w:space="0" w:color="8E744B"/>
          <w:bottom w:val="single" w:sz="8" w:space="0" w:color="8E744B"/>
          <w:right w:val="single" w:sz="8" w:space="0" w:color="8E744B"/>
          <w:insideH w:val="single" w:sz="8" w:space="0" w:color="8E744B"/>
          <w:insideV w:val="single" w:sz="8" w:space="0" w:color="8E744B"/>
        </w:tblBorders>
        <w:tblLayout w:type="fixed"/>
        <w:tblCellMar>
          <w:left w:w="0" w:type="dxa"/>
          <w:right w:w="0" w:type="dxa"/>
        </w:tblCellMar>
        <w:tblLook w:val="01E0" w:firstRow="1" w:lastRow="1" w:firstColumn="1" w:lastColumn="1" w:noHBand="0" w:noVBand="0"/>
      </w:tblPr>
      <w:tblGrid>
        <w:gridCol w:w="2189"/>
        <w:gridCol w:w="8019"/>
      </w:tblGrid>
      <w:tr w:rsidR="00384962" w14:paraId="67011EFB" w14:textId="77777777">
        <w:trPr>
          <w:trHeight w:val="2425"/>
        </w:trPr>
        <w:tc>
          <w:tcPr>
            <w:tcW w:w="2189" w:type="dxa"/>
            <w:shd w:val="clear" w:color="auto" w:fill="034C75"/>
          </w:tcPr>
          <w:p w14:paraId="1CA1E663" w14:textId="77777777" w:rsidR="00384962" w:rsidRDefault="00384962">
            <w:pPr>
              <w:pStyle w:val="TableParagraph"/>
              <w:rPr>
                <w:b/>
                <w:sz w:val="24"/>
              </w:rPr>
            </w:pPr>
          </w:p>
          <w:p w14:paraId="0A1034E4" w14:textId="77777777" w:rsidR="00384962" w:rsidRDefault="00384962">
            <w:pPr>
              <w:pStyle w:val="TableParagraph"/>
              <w:rPr>
                <w:b/>
                <w:sz w:val="24"/>
              </w:rPr>
            </w:pPr>
          </w:p>
          <w:p w14:paraId="2AC9C8E6" w14:textId="77777777" w:rsidR="00384962" w:rsidRDefault="00384962">
            <w:pPr>
              <w:pStyle w:val="TableParagraph"/>
              <w:spacing w:before="188"/>
              <w:rPr>
                <w:b/>
                <w:sz w:val="24"/>
              </w:rPr>
            </w:pPr>
          </w:p>
          <w:p w14:paraId="1A2CF0A1" w14:textId="77777777" w:rsidR="00384962" w:rsidRDefault="00B4710C">
            <w:pPr>
              <w:pStyle w:val="TableParagraph"/>
              <w:ind w:left="20"/>
              <w:jc w:val="center"/>
              <w:rPr>
                <w:b/>
                <w:sz w:val="24"/>
              </w:rPr>
            </w:pPr>
            <w:r>
              <w:rPr>
                <w:b/>
                <w:color w:val="FFFFFF"/>
                <w:spacing w:val="-2"/>
                <w:sz w:val="24"/>
              </w:rPr>
              <w:t>Chair</w:t>
            </w:r>
          </w:p>
        </w:tc>
        <w:tc>
          <w:tcPr>
            <w:tcW w:w="8019" w:type="dxa"/>
          </w:tcPr>
          <w:p w14:paraId="4918187F" w14:textId="77777777" w:rsidR="00384962" w:rsidRDefault="00B4710C">
            <w:pPr>
              <w:pStyle w:val="TableParagraph"/>
              <w:spacing w:before="241"/>
              <w:ind w:left="105"/>
              <w:rPr>
                <w:sz w:val="24"/>
              </w:rPr>
            </w:pPr>
            <w:r>
              <w:rPr>
                <w:color w:val="212121"/>
                <w:sz w:val="24"/>
              </w:rPr>
              <w:t>Joint</w:t>
            </w:r>
            <w:r>
              <w:rPr>
                <w:color w:val="212121"/>
                <w:spacing w:val="-2"/>
                <w:sz w:val="24"/>
              </w:rPr>
              <w:t xml:space="preserve"> </w:t>
            </w:r>
            <w:r>
              <w:rPr>
                <w:color w:val="212121"/>
                <w:sz w:val="24"/>
              </w:rPr>
              <w:t>Council</w:t>
            </w:r>
            <w:r>
              <w:rPr>
                <w:color w:val="212121"/>
                <w:spacing w:val="-1"/>
                <w:sz w:val="24"/>
              </w:rPr>
              <w:t xml:space="preserve"> </w:t>
            </w:r>
            <w:r>
              <w:rPr>
                <w:color w:val="212121"/>
                <w:sz w:val="24"/>
              </w:rPr>
              <w:t>meetings</w:t>
            </w:r>
            <w:r>
              <w:rPr>
                <w:color w:val="212121"/>
                <w:spacing w:val="-3"/>
                <w:sz w:val="24"/>
              </w:rPr>
              <w:t xml:space="preserve"> </w:t>
            </w:r>
            <w:r>
              <w:rPr>
                <w:color w:val="212121"/>
                <w:sz w:val="24"/>
              </w:rPr>
              <w:t>will be</w:t>
            </w:r>
            <w:r>
              <w:rPr>
                <w:color w:val="212121"/>
                <w:spacing w:val="-2"/>
                <w:sz w:val="24"/>
              </w:rPr>
              <w:t xml:space="preserve"> </w:t>
            </w:r>
            <w:r>
              <w:rPr>
                <w:color w:val="212121"/>
                <w:sz w:val="24"/>
              </w:rPr>
              <w:t>co-chaired</w:t>
            </w:r>
            <w:r>
              <w:rPr>
                <w:color w:val="212121"/>
                <w:spacing w:val="-2"/>
                <w:sz w:val="24"/>
              </w:rPr>
              <w:t xml:space="preserve"> </w:t>
            </w:r>
            <w:r>
              <w:rPr>
                <w:color w:val="212121"/>
                <w:sz w:val="24"/>
              </w:rPr>
              <w:t>by</w:t>
            </w:r>
            <w:r>
              <w:rPr>
                <w:color w:val="212121"/>
                <w:spacing w:val="-3"/>
                <w:sz w:val="24"/>
              </w:rPr>
              <w:t xml:space="preserve"> </w:t>
            </w:r>
            <w:r>
              <w:rPr>
                <w:color w:val="212121"/>
                <w:spacing w:val="-4"/>
                <w:sz w:val="24"/>
              </w:rPr>
              <w:t>the:</w:t>
            </w:r>
          </w:p>
          <w:p w14:paraId="3C7088F8" w14:textId="77777777" w:rsidR="00384962" w:rsidRDefault="00B4710C">
            <w:pPr>
              <w:pStyle w:val="TableParagraph"/>
              <w:numPr>
                <w:ilvl w:val="0"/>
                <w:numId w:val="8"/>
              </w:numPr>
              <w:tabs>
                <w:tab w:val="left" w:pos="817"/>
              </w:tabs>
              <w:spacing w:before="242" w:line="237" w:lineRule="auto"/>
              <w:ind w:right="712"/>
              <w:rPr>
                <w:sz w:val="24"/>
              </w:rPr>
            </w:pPr>
            <w:r>
              <w:rPr>
                <w:color w:val="212121"/>
                <w:position w:val="1"/>
                <w:sz w:val="24"/>
              </w:rPr>
              <w:t>the</w:t>
            </w:r>
            <w:r>
              <w:rPr>
                <w:color w:val="212121"/>
                <w:spacing w:val="-7"/>
                <w:position w:val="1"/>
                <w:sz w:val="24"/>
              </w:rPr>
              <w:t xml:space="preserve"> </w:t>
            </w:r>
            <w:proofErr w:type="gramStart"/>
            <w:r>
              <w:rPr>
                <w:color w:val="212121"/>
                <w:position w:val="1"/>
                <w:sz w:val="24"/>
              </w:rPr>
              <w:t>Commonwealth</w:t>
            </w:r>
            <w:r>
              <w:rPr>
                <w:color w:val="212121"/>
                <w:spacing w:val="-7"/>
                <w:position w:val="1"/>
                <w:sz w:val="24"/>
              </w:rPr>
              <w:t xml:space="preserve"> </w:t>
            </w:r>
            <w:r>
              <w:rPr>
                <w:color w:val="212121"/>
                <w:position w:val="1"/>
                <w:sz w:val="24"/>
              </w:rPr>
              <w:t>Minister</w:t>
            </w:r>
            <w:proofErr w:type="gramEnd"/>
            <w:r>
              <w:rPr>
                <w:color w:val="212121"/>
                <w:spacing w:val="-5"/>
                <w:position w:val="1"/>
                <w:sz w:val="24"/>
              </w:rPr>
              <w:t xml:space="preserve"> </w:t>
            </w:r>
            <w:r>
              <w:rPr>
                <w:color w:val="212121"/>
                <w:position w:val="1"/>
                <w:sz w:val="24"/>
              </w:rPr>
              <w:t>with</w:t>
            </w:r>
            <w:r>
              <w:rPr>
                <w:color w:val="212121"/>
                <w:spacing w:val="-4"/>
                <w:position w:val="1"/>
                <w:sz w:val="24"/>
              </w:rPr>
              <w:t xml:space="preserve"> </w:t>
            </w:r>
            <w:r>
              <w:rPr>
                <w:color w:val="212121"/>
                <w:position w:val="1"/>
                <w:sz w:val="24"/>
              </w:rPr>
              <w:t>responsibility</w:t>
            </w:r>
            <w:r>
              <w:rPr>
                <w:color w:val="212121"/>
                <w:spacing w:val="-6"/>
                <w:position w:val="1"/>
                <w:sz w:val="24"/>
              </w:rPr>
              <w:t xml:space="preserve"> </w:t>
            </w:r>
            <w:r>
              <w:rPr>
                <w:color w:val="212121"/>
                <w:position w:val="1"/>
                <w:sz w:val="24"/>
              </w:rPr>
              <w:t>for</w:t>
            </w:r>
            <w:r>
              <w:rPr>
                <w:color w:val="212121"/>
                <w:spacing w:val="-5"/>
                <w:position w:val="1"/>
                <w:sz w:val="24"/>
              </w:rPr>
              <w:t xml:space="preserve"> </w:t>
            </w:r>
            <w:r>
              <w:rPr>
                <w:color w:val="212121"/>
                <w:position w:val="1"/>
                <w:sz w:val="24"/>
              </w:rPr>
              <w:t>Aboriginal</w:t>
            </w:r>
            <w:r>
              <w:rPr>
                <w:color w:val="212121"/>
                <w:spacing w:val="-7"/>
                <w:position w:val="1"/>
                <w:sz w:val="24"/>
              </w:rPr>
              <w:t xml:space="preserve"> </w:t>
            </w:r>
            <w:r>
              <w:rPr>
                <w:color w:val="212121"/>
                <w:position w:val="1"/>
                <w:sz w:val="24"/>
              </w:rPr>
              <w:t xml:space="preserve">and </w:t>
            </w:r>
            <w:r>
              <w:rPr>
                <w:color w:val="212121"/>
                <w:sz w:val="24"/>
              </w:rPr>
              <w:t>Torres Strait Islander people, and</w:t>
            </w:r>
          </w:p>
          <w:p w14:paraId="44435AD9" w14:textId="77777777" w:rsidR="00384962" w:rsidRDefault="00B4710C">
            <w:pPr>
              <w:pStyle w:val="TableParagraph"/>
              <w:numPr>
                <w:ilvl w:val="0"/>
                <w:numId w:val="8"/>
              </w:numPr>
              <w:tabs>
                <w:tab w:val="left" w:pos="817"/>
              </w:tabs>
              <w:spacing w:before="242" w:line="237" w:lineRule="auto"/>
              <w:ind w:right="102"/>
              <w:rPr>
                <w:sz w:val="24"/>
              </w:rPr>
            </w:pPr>
            <w:proofErr w:type="gramStart"/>
            <w:r>
              <w:rPr>
                <w:color w:val="212121"/>
                <w:position w:val="1"/>
                <w:sz w:val="24"/>
              </w:rPr>
              <w:t>an</w:t>
            </w:r>
            <w:proofErr w:type="gramEnd"/>
            <w:r>
              <w:rPr>
                <w:color w:val="212121"/>
                <w:spacing w:val="-2"/>
                <w:position w:val="1"/>
                <w:sz w:val="24"/>
              </w:rPr>
              <w:t xml:space="preserve"> </w:t>
            </w:r>
            <w:r>
              <w:rPr>
                <w:color w:val="212121"/>
                <w:position w:val="1"/>
                <w:sz w:val="24"/>
              </w:rPr>
              <w:t>Aboriginal</w:t>
            </w:r>
            <w:r>
              <w:rPr>
                <w:color w:val="212121"/>
                <w:spacing w:val="-3"/>
                <w:position w:val="1"/>
                <w:sz w:val="24"/>
              </w:rPr>
              <w:t xml:space="preserve"> </w:t>
            </w:r>
            <w:r>
              <w:rPr>
                <w:color w:val="212121"/>
                <w:position w:val="1"/>
                <w:sz w:val="24"/>
              </w:rPr>
              <w:t>and</w:t>
            </w:r>
            <w:r>
              <w:rPr>
                <w:color w:val="212121"/>
                <w:spacing w:val="-5"/>
                <w:position w:val="1"/>
                <w:sz w:val="24"/>
              </w:rPr>
              <w:t xml:space="preserve"> </w:t>
            </w:r>
            <w:r>
              <w:rPr>
                <w:color w:val="212121"/>
                <w:position w:val="1"/>
                <w:sz w:val="24"/>
              </w:rPr>
              <w:t>Torres</w:t>
            </w:r>
            <w:r>
              <w:rPr>
                <w:color w:val="212121"/>
                <w:spacing w:val="-9"/>
                <w:position w:val="1"/>
                <w:sz w:val="24"/>
              </w:rPr>
              <w:t xml:space="preserve"> </w:t>
            </w:r>
            <w:r>
              <w:rPr>
                <w:color w:val="212121"/>
                <w:position w:val="1"/>
                <w:sz w:val="24"/>
              </w:rPr>
              <w:t>Strait</w:t>
            </w:r>
            <w:r>
              <w:rPr>
                <w:color w:val="212121"/>
                <w:spacing w:val="-5"/>
                <w:position w:val="1"/>
                <w:sz w:val="24"/>
              </w:rPr>
              <w:t xml:space="preserve"> </w:t>
            </w:r>
            <w:r>
              <w:rPr>
                <w:color w:val="212121"/>
                <w:position w:val="1"/>
                <w:sz w:val="24"/>
              </w:rPr>
              <w:t>Islander</w:t>
            </w:r>
            <w:r>
              <w:rPr>
                <w:color w:val="212121"/>
                <w:spacing w:val="-3"/>
                <w:position w:val="1"/>
                <w:sz w:val="24"/>
              </w:rPr>
              <w:t xml:space="preserve"> </w:t>
            </w:r>
            <w:r>
              <w:rPr>
                <w:color w:val="212121"/>
                <w:position w:val="1"/>
                <w:sz w:val="24"/>
              </w:rPr>
              <w:t>representative</w:t>
            </w:r>
            <w:r>
              <w:rPr>
                <w:color w:val="212121"/>
                <w:spacing w:val="-5"/>
                <w:position w:val="1"/>
                <w:sz w:val="24"/>
              </w:rPr>
              <w:t xml:space="preserve"> </w:t>
            </w:r>
            <w:r>
              <w:rPr>
                <w:color w:val="212121"/>
                <w:position w:val="1"/>
                <w:sz w:val="24"/>
              </w:rPr>
              <w:t>nominated</w:t>
            </w:r>
            <w:r>
              <w:rPr>
                <w:color w:val="212121"/>
                <w:spacing w:val="-5"/>
                <w:position w:val="1"/>
                <w:sz w:val="24"/>
              </w:rPr>
              <w:t xml:space="preserve"> </w:t>
            </w:r>
            <w:r>
              <w:rPr>
                <w:color w:val="212121"/>
                <w:position w:val="1"/>
                <w:sz w:val="24"/>
              </w:rPr>
              <w:t>by</w:t>
            </w:r>
            <w:r>
              <w:rPr>
                <w:color w:val="212121"/>
                <w:spacing w:val="-4"/>
                <w:position w:val="1"/>
                <w:sz w:val="24"/>
              </w:rPr>
              <w:t xml:space="preserve"> </w:t>
            </w:r>
            <w:r>
              <w:rPr>
                <w:color w:val="212121"/>
                <w:position w:val="1"/>
                <w:sz w:val="24"/>
              </w:rPr>
              <w:t xml:space="preserve">the </w:t>
            </w:r>
            <w:r>
              <w:rPr>
                <w:color w:val="212121"/>
                <w:sz w:val="24"/>
              </w:rPr>
              <w:t>Coalition of Peaks.</w:t>
            </w:r>
          </w:p>
        </w:tc>
      </w:tr>
      <w:tr w:rsidR="00384962" w14:paraId="410686CC" w14:textId="77777777">
        <w:trPr>
          <w:trHeight w:val="6639"/>
        </w:trPr>
        <w:tc>
          <w:tcPr>
            <w:tcW w:w="2189" w:type="dxa"/>
            <w:shd w:val="clear" w:color="auto" w:fill="034C75"/>
          </w:tcPr>
          <w:p w14:paraId="310E6F75" w14:textId="77777777" w:rsidR="00384962" w:rsidRDefault="00384962">
            <w:pPr>
              <w:pStyle w:val="TableParagraph"/>
              <w:rPr>
                <w:b/>
                <w:sz w:val="24"/>
              </w:rPr>
            </w:pPr>
          </w:p>
          <w:p w14:paraId="11D6A10A" w14:textId="77777777" w:rsidR="00384962" w:rsidRDefault="00384962">
            <w:pPr>
              <w:pStyle w:val="TableParagraph"/>
              <w:rPr>
                <w:b/>
                <w:sz w:val="24"/>
              </w:rPr>
            </w:pPr>
          </w:p>
          <w:p w14:paraId="71ECC5AF" w14:textId="77777777" w:rsidR="00384962" w:rsidRDefault="00384962">
            <w:pPr>
              <w:pStyle w:val="TableParagraph"/>
              <w:rPr>
                <w:b/>
                <w:sz w:val="24"/>
              </w:rPr>
            </w:pPr>
          </w:p>
          <w:p w14:paraId="2368CE9A" w14:textId="77777777" w:rsidR="00384962" w:rsidRDefault="00384962">
            <w:pPr>
              <w:pStyle w:val="TableParagraph"/>
              <w:rPr>
                <w:b/>
                <w:sz w:val="24"/>
              </w:rPr>
            </w:pPr>
          </w:p>
          <w:p w14:paraId="06CA9F86" w14:textId="77777777" w:rsidR="00384962" w:rsidRDefault="00384962">
            <w:pPr>
              <w:pStyle w:val="TableParagraph"/>
              <w:rPr>
                <w:b/>
                <w:sz w:val="24"/>
              </w:rPr>
            </w:pPr>
          </w:p>
          <w:p w14:paraId="26568649" w14:textId="77777777" w:rsidR="00384962" w:rsidRDefault="00384962">
            <w:pPr>
              <w:pStyle w:val="TableParagraph"/>
              <w:rPr>
                <w:b/>
                <w:sz w:val="24"/>
              </w:rPr>
            </w:pPr>
          </w:p>
          <w:p w14:paraId="606A779C" w14:textId="77777777" w:rsidR="00384962" w:rsidRDefault="00384962">
            <w:pPr>
              <w:pStyle w:val="TableParagraph"/>
              <w:rPr>
                <w:b/>
                <w:sz w:val="24"/>
              </w:rPr>
            </w:pPr>
          </w:p>
          <w:p w14:paraId="6F7B7462" w14:textId="77777777" w:rsidR="00384962" w:rsidRDefault="00384962">
            <w:pPr>
              <w:pStyle w:val="TableParagraph"/>
              <w:rPr>
                <w:b/>
                <w:sz w:val="24"/>
              </w:rPr>
            </w:pPr>
          </w:p>
          <w:p w14:paraId="6E2CD633" w14:textId="77777777" w:rsidR="00384962" w:rsidRDefault="00384962">
            <w:pPr>
              <w:pStyle w:val="TableParagraph"/>
              <w:rPr>
                <w:b/>
                <w:sz w:val="24"/>
              </w:rPr>
            </w:pPr>
          </w:p>
          <w:p w14:paraId="49225372" w14:textId="77777777" w:rsidR="00384962" w:rsidRDefault="00384962">
            <w:pPr>
              <w:pStyle w:val="TableParagraph"/>
              <w:spacing w:before="244"/>
              <w:rPr>
                <w:b/>
                <w:sz w:val="24"/>
              </w:rPr>
            </w:pPr>
          </w:p>
          <w:p w14:paraId="44E80C10" w14:textId="77777777" w:rsidR="00384962" w:rsidRDefault="00B4710C">
            <w:pPr>
              <w:pStyle w:val="TableParagraph"/>
              <w:ind w:left="20"/>
              <w:jc w:val="center"/>
              <w:rPr>
                <w:b/>
                <w:sz w:val="24"/>
              </w:rPr>
            </w:pPr>
            <w:r>
              <w:rPr>
                <w:b/>
                <w:color w:val="FFFFFF"/>
                <w:spacing w:val="-2"/>
                <w:sz w:val="24"/>
              </w:rPr>
              <w:t>Membership</w:t>
            </w:r>
          </w:p>
        </w:tc>
        <w:tc>
          <w:tcPr>
            <w:tcW w:w="8019" w:type="dxa"/>
          </w:tcPr>
          <w:p w14:paraId="15239EE0" w14:textId="77777777" w:rsidR="00384962" w:rsidRDefault="00B4710C">
            <w:pPr>
              <w:pStyle w:val="TableParagraph"/>
              <w:spacing w:before="241"/>
              <w:ind w:left="105"/>
              <w:rPr>
                <w:sz w:val="24"/>
              </w:rPr>
            </w:pPr>
            <w:r>
              <w:rPr>
                <w:color w:val="212121"/>
                <w:sz w:val="24"/>
              </w:rPr>
              <w:t>Membership</w:t>
            </w:r>
            <w:r>
              <w:rPr>
                <w:color w:val="212121"/>
                <w:spacing w:val="-9"/>
                <w:sz w:val="24"/>
              </w:rPr>
              <w:t xml:space="preserve"> </w:t>
            </w:r>
            <w:r>
              <w:rPr>
                <w:color w:val="212121"/>
                <w:sz w:val="24"/>
              </w:rPr>
              <w:t>of</w:t>
            </w:r>
            <w:r>
              <w:rPr>
                <w:color w:val="212121"/>
                <w:spacing w:val="-9"/>
                <w:sz w:val="24"/>
              </w:rPr>
              <w:t xml:space="preserve"> </w:t>
            </w:r>
            <w:r>
              <w:rPr>
                <w:color w:val="212121"/>
                <w:sz w:val="24"/>
              </w:rPr>
              <w:t>Joint</w:t>
            </w:r>
            <w:r>
              <w:rPr>
                <w:color w:val="212121"/>
                <w:spacing w:val="-9"/>
                <w:sz w:val="24"/>
              </w:rPr>
              <w:t xml:space="preserve"> </w:t>
            </w:r>
            <w:r>
              <w:rPr>
                <w:color w:val="212121"/>
                <w:sz w:val="24"/>
              </w:rPr>
              <w:t>Council</w:t>
            </w:r>
            <w:r>
              <w:rPr>
                <w:color w:val="212121"/>
                <w:spacing w:val="-9"/>
                <w:sz w:val="24"/>
              </w:rPr>
              <w:t xml:space="preserve"> </w:t>
            </w:r>
            <w:r>
              <w:rPr>
                <w:color w:val="212121"/>
                <w:sz w:val="24"/>
              </w:rPr>
              <w:t>will</w:t>
            </w:r>
            <w:r>
              <w:rPr>
                <w:color w:val="212121"/>
                <w:spacing w:val="-11"/>
                <w:sz w:val="24"/>
              </w:rPr>
              <w:t xml:space="preserve"> </w:t>
            </w:r>
            <w:r>
              <w:rPr>
                <w:color w:val="212121"/>
                <w:sz w:val="24"/>
              </w:rPr>
              <w:t>be</w:t>
            </w:r>
            <w:r>
              <w:rPr>
                <w:color w:val="212121"/>
                <w:spacing w:val="-9"/>
                <w:sz w:val="24"/>
              </w:rPr>
              <w:t xml:space="preserve"> </w:t>
            </w:r>
            <w:r>
              <w:rPr>
                <w:color w:val="212121"/>
                <w:sz w:val="24"/>
              </w:rPr>
              <w:t>comprised</w:t>
            </w:r>
            <w:r>
              <w:rPr>
                <w:color w:val="212121"/>
                <w:spacing w:val="-10"/>
                <w:sz w:val="24"/>
              </w:rPr>
              <w:t xml:space="preserve"> </w:t>
            </w:r>
            <w:r>
              <w:rPr>
                <w:color w:val="212121"/>
                <w:spacing w:val="-5"/>
                <w:sz w:val="24"/>
              </w:rPr>
              <w:t>of:</w:t>
            </w:r>
          </w:p>
          <w:p w14:paraId="1292C1C8" w14:textId="77777777" w:rsidR="00384962" w:rsidRDefault="00B4710C">
            <w:pPr>
              <w:pStyle w:val="TableParagraph"/>
              <w:numPr>
                <w:ilvl w:val="0"/>
                <w:numId w:val="7"/>
              </w:numPr>
              <w:tabs>
                <w:tab w:val="left" w:pos="817"/>
              </w:tabs>
              <w:spacing w:before="268"/>
              <w:ind w:hanging="355"/>
              <w:rPr>
                <w:sz w:val="24"/>
              </w:rPr>
            </w:pPr>
            <w:r>
              <w:rPr>
                <w:color w:val="212121"/>
                <w:position w:val="1"/>
                <w:sz w:val="24"/>
              </w:rPr>
              <w:t>one</w:t>
            </w:r>
            <w:r>
              <w:rPr>
                <w:color w:val="212121"/>
                <w:spacing w:val="-2"/>
                <w:position w:val="1"/>
                <w:sz w:val="24"/>
              </w:rPr>
              <w:t xml:space="preserve"> </w:t>
            </w:r>
            <w:r>
              <w:rPr>
                <w:color w:val="212121"/>
                <w:position w:val="1"/>
                <w:sz w:val="24"/>
              </w:rPr>
              <w:t>Minister</w:t>
            </w:r>
            <w:r>
              <w:rPr>
                <w:color w:val="212121"/>
                <w:spacing w:val="-2"/>
                <w:position w:val="1"/>
                <w:sz w:val="24"/>
              </w:rPr>
              <w:t xml:space="preserve"> </w:t>
            </w:r>
            <w:r>
              <w:rPr>
                <w:color w:val="212121"/>
                <w:position w:val="1"/>
                <w:sz w:val="24"/>
              </w:rPr>
              <w:t>nominated</w:t>
            </w:r>
            <w:r>
              <w:rPr>
                <w:color w:val="212121"/>
                <w:spacing w:val="-4"/>
                <w:position w:val="1"/>
                <w:sz w:val="24"/>
              </w:rPr>
              <w:t xml:space="preserve"> </w:t>
            </w:r>
            <w:r>
              <w:rPr>
                <w:color w:val="212121"/>
                <w:position w:val="1"/>
                <w:sz w:val="24"/>
              </w:rPr>
              <w:t>by each</w:t>
            </w:r>
            <w:r>
              <w:rPr>
                <w:color w:val="212121"/>
                <w:spacing w:val="-1"/>
                <w:position w:val="1"/>
                <w:sz w:val="24"/>
              </w:rPr>
              <w:t xml:space="preserve"> </w:t>
            </w:r>
            <w:r>
              <w:rPr>
                <w:color w:val="212121"/>
                <w:spacing w:val="-2"/>
                <w:position w:val="1"/>
                <w:sz w:val="24"/>
              </w:rPr>
              <w:t>jurisdiction</w:t>
            </w:r>
          </w:p>
          <w:p w14:paraId="2320D74C" w14:textId="77777777" w:rsidR="00384962" w:rsidRDefault="00B4710C">
            <w:pPr>
              <w:pStyle w:val="TableParagraph"/>
              <w:numPr>
                <w:ilvl w:val="0"/>
                <w:numId w:val="7"/>
              </w:numPr>
              <w:tabs>
                <w:tab w:val="left" w:pos="817"/>
              </w:tabs>
              <w:spacing w:before="237"/>
              <w:ind w:right="649"/>
              <w:rPr>
                <w:sz w:val="24"/>
              </w:rPr>
            </w:pPr>
            <w:r>
              <w:rPr>
                <w:color w:val="212121"/>
                <w:position w:val="1"/>
                <w:sz w:val="24"/>
              </w:rPr>
              <w:t>one</w:t>
            </w:r>
            <w:r>
              <w:rPr>
                <w:color w:val="212121"/>
                <w:spacing w:val="-5"/>
                <w:position w:val="1"/>
                <w:sz w:val="24"/>
              </w:rPr>
              <w:t xml:space="preserve"> </w:t>
            </w:r>
            <w:r>
              <w:rPr>
                <w:color w:val="212121"/>
                <w:position w:val="1"/>
                <w:sz w:val="24"/>
              </w:rPr>
              <w:t>representative</w:t>
            </w:r>
            <w:r>
              <w:rPr>
                <w:color w:val="212121"/>
                <w:spacing w:val="-7"/>
                <w:position w:val="1"/>
                <w:sz w:val="24"/>
              </w:rPr>
              <w:t xml:space="preserve"> </w:t>
            </w:r>
            <w:r>
              <w:rPr>
                <w:color w:val="212121"/>
                <w:position w:val="1"/>
                <w:sz w:val="24"/>
              </w:rPr>
              <w:t>nominated</w:t>
            </w:r>
            <w:r>
              <w:rPr>
                <w:color w:val="212121"/>
                <w:spacing w:val="-7"/>
                <w:position w:val="1"/>
                <w:sz w:val="24"/>
              </w:rPr>
              <w:t xml:space="preserve"> </w:t>
            </w:r>
            <w:r>
              <w:rPr>
                <w:color w:val="212121"/>
                <w:position w:val="1"/>
                <w:sz w:val="24"/>
              </w:rPr>
              <w:t>by</w:t>
            </w:r>
            <w:r>
              <w:rPr>
                <w:color w:val="212121"/>
                <w:spacing w:val="-6"/>
                <w:position w:val="1"/>
                <w:sz w:val="24"/>
              </w:rPr>
              <w:t xml:space="preserve"> </w:t>
            </w:r>
            <w:r>
              <w:rPr>
                <w:color w:val="212121"/>
                <w:position w:val="1"/>
                <w:sz w:val="24"/>
              </w:rPr>
              <w:t>the</w:t>
            </w:r>
            <w:r>
              <w:rPr>
                <w:color w:val="212121"/>
                <w:spacing w:val="-5"/>
                <w:position w:val="1"/>
                <w:sz w:val="24"/>
              </w:rPr>
              <w:t xml:space="preserve"> </w:t>
            </w:r>
            <w:r>
              <w:rPr>
                <w:color w:val="212121"/>
                <w:position w:val="1"/>
                <w:sz w:val="24"/>
              </w:rPr>
              <w:t>Australian</w:t>
            </w:r>
            <w:r>
              <w:rPr>
                <w:color w:val="212121"/>
                <w:spacing w:val="-7"/>
                <w:position w:val="1"/>
                <w:sz w:val="24"/>
              </w:rPr>
              <w:t xml:space="preserve"> </w:t>
            </w:r>
            <w:r>
              <w:rPr>
                <w:color w:val="212121"/>
                <w:position w:val="1"/>
                <w:sz w:val="24"/>
              </w:rPr>
              <w:t>Local</w:t>
            </w:r>
            <w:r>
              <w:rPr>
                <w:color w:val="212121"/>
                <w:spacing w:val="-5"/>
                <w:position w:val="1"/>
                <w:sz w:val="24"/>
              </w:rPr>
              <w:t xml:space="preserve"> </w:t>
            </w:r>
            <w:r>
              <w:rPr>
                <w:color w:val="212121"/>
                <w:position w:val="1"/>
                <w:sz w:val="24"/>
              </w:rPr>
              <w:t xml:space="preserve">Government </w:t>
            </w:r>
            <w:r>
              <w:rPr>
                <w:color w:val="212121"/>
                <w:sz w:val="24"/>
              </w:rPr>
              <w:t>Association (ALGA), and</w:t>
            </w:r>
          </w:p>
          <w:p w14:paraId="3DF03695" w14:textId="77777777" w:rsidR="00384962" w:rsidRDefault="00B4710C">
            <w:pPr>
              <w:pStyle w:val="TableParagraph"/>
              <w:numPr>
                <w:ilvl w:val="0"/>
                <w:numId w:val="7"/>
              </w:numPr>
              <w:tabs>
                <w:tab w:val="left" w:pos="817"/>
              </w:tabs>
              <w:spacing w:before="242" w:line="237" w:lineRule="auto"/>
              <w:ind w:right="350"/>
              <w:rPr>
                <w:sz w:val="24"/>
              </w:rPr>
            </w:pPr>
            <w:r>
              <w:rPr>
                <w:color w:val="212121"/>
                <w:position w:val="1"/>
                <w:sz w:val="24"/>
              </w:rPr>
              <w:t>12</w:t>
            </w:r>
            <w:r>
              <w:rPr>
                <w:color w:val="212121"/>
                <w:spacing w:val="-3"/>
                <w:position w:val="1"/>
                <w:sz w:val="24"/>
              </w:rPr>
              <w:t xml:space="preserve"> </w:t>
            </w:r>
            <w:r>
              <w:rPr>
                <w:color w:val="212121"/>
                <w:position w:val="1"/>
                <w:sz w:val="24"/>
              </w:rPr>
              <w:t>representatives</w:t>
            </w:r>
            <w:r>
              <w:rPr>
                <w:color w:val="212121"/>
                <w:spacing w:val="-6"/>
                <w:position w:val="1"/>
                <w:sz w:val="24"/>
              </w:rPr>
              <w:t xml:space="preserve"> </w:t>
            </w:r>
            <w:proofErr w:type="gramStart"/>
            <w:r>
              <w:rPr>
                <w:color w:val="212121"/>
                <w:position w:val="1"/>
                <w:sz w:val="24"/>
              </w:rPr>
              <w:t>nominated</w:t>
            </w:r>
            <w:proofErr w:type="gramEnd"/>
            <w:r>
              <w:rPr>
                <w:color w:val="212121"/>
                <w:spacing w:val="-5"/>
                <w:position w:val="1"/>
                <w:sz w:val="24"/>
              </w:rPr>
              <w:t xml:space="preserve"> </w:t>
            </w:r>
            <w:r>
              <w:rPr>
                <w:color w:val="212121"/>
                <w:position w:val="1"/>
                <w:sz w:val="24"/>
              </w:rPr>
              <w:t>by</w:t>
            </w:r>
            <w:r>
              <w:rPr>
                <w:color w:val="212121"/>
                <w:spacing w:val="-4"/>
                <w:position w:val="1"/>
                <w:sz w:val="24"/>
              </w:rPr>
              <w:t xml:space="preserve"> </w:t>
            </w:r>
            <w:r>
              <w:rPr>
                <w:color w:val="212121"/>
                <w:position w:val="1"/>
                <w:sz w:val="24"/>
              </w:rPr>
              <w:t>the</w:t>
            </w:r>
            <w:r>
              <w:rPr>
                <w:color w:val="212121"/>
                <w:spacing w:val="-3"/>
                <w:position w:val="1"/>
                <w:sz w:val="24"/>
              </w:rPr>
              <w:t xml:space="preserve"> </w:t>
            </w:r>
            <w:r>
              <w:rPr>
                <w:color w:val="212121"/>
                <w:position w:val="1"/>
                <w:sz w:val="24"/>
              </w:rPr>
              <w:t>Coalition</w:t>
            </w:r>
            <w:r>
              <w:rPr>
                <w:color w:val="212121"/>
                <w:spacing w:val="-2"/>
                <w:position w:val="1"/>
                <w:sz w:val="24"/>
              </w:rPr>
              <w:t xml:space="preserve"> </w:t>
            </w:r>
            <w:r>
              <w:rPr>
                <w:color w:val="212121"/>
                <w:position w:val="1"/>
                <w:sz w:val="24"/>
              </w:rPr>
              <w:t>of</w:t>
            </w:r>
            <w:r>
              <w:rPr>
                <w:color w:val="212121"/>
                <w:spacing w:val="-5"/>
                <w:position w:val="1"/>
                <w:sz w:val="24"/>
              </w:rPr>
              <w:t xml:space="preserve"> </w:t>
            </w:r>
            <w:r>
              <w:rPr>
                <w:color w:val="212121"/>
                <w:position w:val="1"/>
                <w:sz w:val="24"/>
              </w:rPr>
              <w:t>Peaks,</w:t>
            </w:r>
            <w:r>
              <w:rPr>
                <w:color w:val="212121"/>
                <w:spacing w:val="-3"/>
                <w:position w:val="1"/>
                <w:sz w:val="24"/>
              </w:rPr>
              <w:t xml:space="preserve"> </w:t>
            </w:r>
            <w:r>
              <w:rPr>
                <w:color w:val="212121"/>
                <w:position w:val="1"/>
                <w:sz w:val="24"/>
              </w:rPr>
              <w:t>in</w:t>
            </w:r>
            <w:r>
              <w:rPr>
                <w:color w:val="212121"/>
                <w:spacing w:val="-5"/>
                <w:position w:val="1"/>
                <w:sz w:val="24"/>
              </w:rPr>
              <w:t xml:space="preserve"> </w:t>
            </w:r>
            <w:r>
              <w:rPr>
                <w:color w:val="212121"/>
                <w:position w:val="1"/>
                <w:sz w:val="24"/>
              </w:rPr>
              <w:t>addition</w:t>
            </w:r>
            <w:r>
              <w:rPr>
                <w:color w:val="212121"/>
                <w:spacing w:val="-5"/>
                <w:position w:val="1"/>
                <w:sz w:val="24"/>
              </w:rPr>
              <w:t xml:space="preserve"> </w:t>
            </w:r>
            <w:r>
              <w:rPr>
                <w:color w:val="212121"/>
                <w:position w:val="1"/>
                <w:sz w:val="24"/>
              </w:rPr>
              <w:t xml:space="preserve">to </w:t>
            </w:r>
            <w:r>
              <w:rPr>
                <w:color w:val="212121"/>
                <w:sz w:val="24"/>
              </w:rPr>
              <w:t>the Coalition of Peaks Chair.</w:t>
            </w:r>
          </w:p>
          <w:p w14:paraId="436ABFE8" w14:textId="77777777" w:rsidR="00384962" w:rsidRDefault="00B4710C">
            <w:pPr>
              <w:pStyle w:val="TableParagraph"/>
              <w:spacing w:before="241"/>
              <w:ind w:left="105" w:right="136"/>
              <w:rPr>
                <w:sz w:val="24"/>
              </w:rPr>
            </w:pPr>
            <w:r>
              <w:rPr>
                <w:color w:val="212121"/>
                <w:sz w:val="24"/>
              </w:rPr>
              <w:t>The co-chairs, on agreement, may invite other Ministers, representatives from government agencies, other Aboriginal and Torres Strait Islander stakeholders or</w:t>
            </w:r>
            <w:r>
              <w:rPr>
                <w:color w:val="212121"/>
                <w:spacing w:val="-4"/>
                <w:sz w:val="24"/>
              </w:rPr>
              <w:t xml:space="preserve"> </w:t>
            </w:r>
            <w:r>
              <w:rPr>
                <w:color w:val="212121"/>
                <w:sz w:val="24"/>
              </w:rPr>
              <w:t>the</w:t>
            </w:r>
            <w:r>
              <w:rPr>
                <w:color w:val="212121"/>
                <w:spacing w:val="-5"/>
                <w:sz w:val="24"/>
              </w:rPr>
              <w:t xml:space="preserve"> </w:t>
            </w:r>
            <w:r>
              <w:rPr>
                <w:color w:val="212121"/>
                <w:sz w:val="24"/>
              </w:rPr>
              <w:t>Productivity</w:t>
            </w:r>
            <w:r>
              <w:rPr>
                <w:color w:val="212121"/>
                <w:spacing w:val="-5"/>
                <w:sz w:val="24"/>
              </w:rPr>
              <w:t xml:space="preserve"> </w:t>
            </w:r>
            <w:r>
              <w:rPr>
                <w:color w:val="212121"/>
                <w:sz w:val="24"/>
              </w:rPr>
              <w:t>Commission’s</w:t>
            </w:r>
            <w:r>
              <w:rPr>
                <w:color w:val="212121"/>
                <w:spacing w:val="-5"/>
                <w:sz w:val="24"/>
              </w:rPr>
              <w:t xml:space="preserve"> </w:t>
            </w:r>
            <w:r>
              <w:rPr>
                <w:color w:val="212121"/>
                <w:sz w:val="24"/>
              </w:rPr>
              <w:t>Indigenous</w:t>
            </w:r>
            <w:r>
              <w:rPr>
                <w:color w:val="212121"/>
                <w:spacing w:val="-6"/>
                <w:sz w:val="24"/>
              </w:rPr>
              <w:t xml:space="preserve"> </w:t>
            </w:r>
            <w:r>
              <w:rPr>
                <w:color w:val="212121"/>
                <w:sz w:val="24"/>
              </w:rPr>
              <w:t>Policy</w:t>
            </w:r>
            <w:r>
              <w:rPr>
                <w:color w:val="212121"/>
                <w:spacing w:val="-5"/>
                <w:sz w:val="24"/>
              </w:rPr>
              <w:t xml:space="preserve"> </w:t>
            </w:r>
            <w:r>
              <w:rPr>
                <w:color w:val="212121"/>
                <w:sz w:val="24"/>
              </w:rPr>
              <w:t>Evaluation</w:t>
            </w:r>
            <w:r>
              <w:rPr>
                <w:color w:val="212121"/>
                <w:spacing w:val="-3"/>
                <w:sz w:val="24"/>
              </w:rPr>
              <w:t xml:space="preserve"> </w:t>
            </w:r>
            <w:r>
              <w:rPr>
                <w:color w:val="212121"/>
                <w:sz w:val="24"/>
              </w:rPr>
              <w:t>Commissioner</w:t>
            </w:r>
            <w:r>
              <w:rPr>
                <w:color w:val="212121"/>
                <w:spacing w:val="-6"/>
                <w:sz w:val="24"/>
              </w:rPr>
              <w:t xml:space="preserve"> </w:t>
            </w:r>
            <w:r>
              <w:rPr>
                <w:color w:val="212121"/>
                <w:sz w:val="24"/>
              </w:rPr>
              <w:t>to participate in specific meetings or specific items, as appropriate.</w:t>
            </w:r>
          </w:p>
          <w:p w14:paraId="7150EF96" w14:textId="77777777" w:rsidR="00384962" w:rsidRDefault="00B4710C">
            <w:pPr>
              <w:pStyle w:val="TableParagraph"/>
              <w:spacing w:before="239"/>
              <w:ind w:left="105" w:right="346"/>
              <w:rPr>
                <w:sz w:val="24"/>
              </w:rPr>
            </w:pPr>
            <w:r>
              <w:rPr>
                <w:color w:val="212121"/>
                <w:sz w:val="24"/>
              </w:rPr>
              <w:t>All members may be supported by one adviser present in the meeting room. Additional</w:t>
            </w:r>
            <w:r>
              <w:rPr>
                <w:color w:val="212121"/>
                <w:spacing w:val="-1"/>
                <w:sz w:val="24"/>
              </w:rPr>
              <w:t xml:space="preserve"> </w:t>
            </w:r>
            <w:r>
              <w:rPr>
                <w:color w:val="212121"/>
                <w:sz w:val="24"/>
              </w:rPr>
              <w:t>advisers</w:t>
            </w:r>
            <w:r>
              <w:rPr>
                <w:color w:val="212121"/>
                <w:spacing w:val="-2"/>
                <w:sz w:val="24"/>
              </w:rPr>
              <w:t xml:space="preserve"> </w:t>
            </w:r>
            <w:r>
              <w:rPr>
                <w:color w:val="212121"/>
                <w:sz w:val="24"/>
              </w:rPr>
              <w:t>may</w:t>
            </w:r>
            <w:r>
              <w:rPr>
                <w:color w:val="212121"/>
                <w:spacing w:val="-5"/>
                <w:sz w:val="24"/>
              </w:rPr>
              <w:t xml:space="preserve"> </w:t>
            </w:r>
            <w:r>
              <w:rPr>
                <w:color w:val="212121"/>
                <w:sz w:val="24"/>
              </w:rPr>
              <w:t>be</w:t>
            </w:r>
            <w:r>
              <w:rPr>
                <w:color w:val="212121"/>
                <w:spacing w:val="-3"/>
                <w:sz w:val="24"/>
              </w:rPr>
              <w:t xml:space="preserve"> </w:t>
            </w:r>
            <w:r>
              <w:rPr>
                <w:color w:val="212121"/>
                <w:sz w:val="24"/>
              </w:rPr>
              <w:t>present in</w:t>
            </w:r>
            <w:r>
              <w:rPr>
                <w:color w:val="212121"/>
                <w:spacing w:val="-3"/>
                <w:sz w:val="24"/>
              </w:rPr>
              <w:t xml:space="preserve"> </w:t>
            </w:r>
            <w:r>
              <w:rPr>
                <w:color w:val="212121"/>
                <w:sz w:val="24"/>
              </w:rPr>
              <w:t>the</w:t>
            </w:r>
            <w:r>
              <w:rPr>
                <w:color w:val="212121"/>
                <w:spacing w:val="-3"/>
                <w:sz w:val="24"/>
              </w:rPr>
              <w:t xml:space="preserve"> </w:t>
            </w:r>
            <w:r>
              <w:rPr>
                <w:color w:val="212121"/>
                <w:sz w:val="24"/>
              </w:rPr>
              <w:t>meeting</w:t>
            </w:r>
            <w:r>
              <w:rPr>
                <w:color w:val="212121"/>
                <w:spacing w:val="-2"/>
                <w:sz w:val="24"/>
              </w:rPr>
              <w:t xml:space="preserve"> </w:t>
            </w:r>
            <w:r>
              <w:rPr>
                <w:color w:val="212121"/>
                <w:sz w:val="24"/>
              </w:rPr>
              <w:t>room</w:t>
            </w:r>
            <w:r>
              <w:rPr>
                <w:color w:val="212121"/>
                <w:spacing w:val="-4"/>
                <w:sz w:val="24"/>
              </w:rPr>
              <w:t xml:space="preserve"> </w:t>
            </w:r>
            <w:r>
              <w:rPr>
                <w:color w:val="212121"/>
                <w:sz w:val="24"/>
              </w:rPr>
              <w:t>only</w:t>
            </w:r>
            <w:r>
              <w:rPr>
                <w:color w:val="212121"/>
                <w:spacing w:val="-2"/>
                <w:sz w:val="24"/>
              </w:rPr>
              <w:t xml:space="preserve"> </w:t>
            </w:r>
            <w:r>
              <w:rPr>
                <w:color w:val="212121"/>
                <w:sz w:val="24"/>
              </w:rPr>
              <w:t>if agreed</w:t>
            </w:r>
            <w:r>
              <w:rPr>
                <w:color w:val="212121"/>
                <w:spacing w:val="-3"/>
                <w:sz w:val="24"/>
              </w:rPr>
              <w:t xml:space="preserve"> </w:t>
            </w:r>
            <w:r>
              <w:rPr>
                <w:color w:val="212121"/>
                <w:sz w:val="24"/>
              </w:rPr>
              <w:t>by</w:t>
            </w:r>
            <w:r>
              <w:rPr>
                <w:color w:val="212121"/>
                <w:spacing w:val="-5"/>
                <w:sz w:val="24"/>
              </w:rPr>
              <w:t xml:space="preserve"> </w:t>
            </w:r>
            <w:r>
              <w:rPr>
                <w:color w:val="212121"/>
                <w:sz w:val="24"/>
              </w:rPr>
              <w:t>the co-chairs. Advisers are not members and do not contribute to the discussion unless invited to do so by the co-chairs.</w:t>
            </w:r>
          </w:p>
          <w:p w14:paraId="49043232" w14:textId="77777777" w:rsidR="00384962" w:rsidRDefault="00B4710C">
            <w:pPr>
              <w:pStyle w:val="TableParagraph"/>
              <w:spacing w:before="240" w:line="242" w:lineRule="auto"/>
              <w:ind w:left="105"/>
              <w:rPr>
                <w:sz w:val="24"/>
              </w:rPr>
            </w:pPr>
            <w:r>
              <w:rPr>
                <w:color w:val="212121"/>
                <w:sz w:val="24"/>
              </w:rPr>
              <w:t>Government</w:t>
            </w:r>
            <w:r>
              <w:rPr>
                <w:color w:val="212121"/>
                <w:spacing w:val="-4"/>
                <w:sz w:val="24"/>
              </w:rPr>
              <w:t xml:space="preserve"> </w:t>
            </w:r>
            <w:r>
              <w:rPr>
                <w:color w:val="212121"/>
                <w:sz w:val="24"/>
              </w:rPr>
              <w:t>Parties</w:t>
            </w:r>
            <w:r>
              <w:rPr>
                <w:color w:val="212121"/>
                <w:spacing w:val="-3"/>
                <w:sz w:val="24"/>
              </w:rPr>
              <w:t xml:space="preserve"> </w:t>
            </w:r>
            <w:r>
              <w:rPr>
                <w:color w:val="212121"/>
                <w:sz w:val="24"/>
              </w:rPr>
              <w:t>and</w:t>
            </w:r>
            <w:r>
              <w:rPr>
                <w:color w:val="212121"/>
                <w:spacing w:val="-6"/>
                <w:sz w:val="24"/>
              </w:rPr>
              <w:t xml:space="preserve"> </w:t>
            </w:r>
            <w:r>
              <w:rPr>
                <w:color w:val="212121"/>
                <w:sz w:val="24"/>
              </w:rPr>
              <w:t>the</w:t>
            </w:r>
            <w:r>
              <w:rPr>
                <w:color w:val="212121"/>
                <w:spacing w:val="-4"/>
                <w:sz w:val="24"/>
              </w:rPr>
              <w:t xml:space="preserve"> </w:t>
            </w:r>
            <w:r>
              <w:rPr>
                <w:color w:val="212121"/>
                <w:sz w:val="24"/>
              </w:rPr>
              <w:t>Coalition</w:t>
            </w:r>
            <w:r>
              <w:rPr>
                <w:color w:val="212121"/>
                <w:spacing w:val="-4"/>
                <w:sz w:val="24"/>
              </w:rPr>
              <w:t xml:space="preserve"> </w:t>
            </w:r>
            <w:r>
              <w:rPr>
                <w:color w:val="212121"/>
                <w:sz w:val="24"/>
              </w:rPr>
              <w:t>of</w:t>
            </w:r>
            <w:r>
              <w:rPr>
                <w:color w:val="212121"/>
                <w:spacing w:val="-4"/>
                <w:sz w:val="24"/>
              </w:rPr>
              <w:t xml:space="preserve"> </w:t>
            </w:r>
            <w:r>
              <w:rPr>
                <w:color w:val="212121"/>
                <w:sz w:val="24"/>
              </w:rPr>
              <w:t>Peaks</w:t>
            </w:r>
            <w:r>
              <w:rPr>
                <w:color w:val="212121"/>
                <w:spacing w:val="-3"/>
                <w:sz w:val="24"/>
              </w:rPr>
              <w:t xml:space="preserve"> </w:t>
            </w:r>
            <w:r>
              <w:rPr>
                <w:color w:val="212121"/>
                <w:sz w:val="24"/>
              </w:rPr>
              <w:t>will</w:t>
            </w:r>
            <w:r>
              <w:rPr>
                <w:color w:val="212121"/>
                <w:spacing w:val="-2"/>
                <w:sz w:val="24"/>
              </w:rPr>
              <w:t xml:space="preserve"> </w:t>
            </w:r>
            <w:r>
              <w:rPr>
                <w:color w:val="212121"/>
                <w:sz w:val="24"/>
              </w:rPr>
              <w:t>inform</w:t>
            </w:r>
            <w:r>
              <w:rPr>
                <w:color w:val="212121"/>
                <w:spacing w:val="-2"/>
                <w:sz w:val="24"/>
              </w:rPr>
              <w:t xml:space="preserve"> </w:t>
            </w:r>
            <w:r>
              <w:rPr>
                <w:color w:val="212121"/>
                <w:sz w:val="24"/>
              </w:rPr>
              <w:t>Joint</w:t>
            </w:r>
            <w:r>
              <w:rPr>
                <w:color w:val="212121"/>
                <w:spacing w:val="-1"/>
                <w:sz w:val="24"/>
              </w:rPr>
              <w:t xml:space="preserve"> </w:t>
            </w:r>
            <w:r>
              <w:rPr>
                <w:color w:val="212121"/>
                <w:sz w:val="24"/>
              </w:rPr>
              <w:t>Council</w:t>
            </w:r>
            <w:r>
              <w:rPr>
                <w:color w:val="212121"/>
                <w:spacing w:val="-2"/>
                <w:sz w:val="24"/>
              </w:rPr>
              <w:t xml:space="preserve"> </w:t>
            </w:r>
            <w:r>
              <w:rPr>
                <w:color w:val="212121"/>
                <w:sz w:val="24"/>
              </w:rPr>
              <w:t>of</w:t>
            </w:r>
            <w:r>
              <w:rPr>
                <w:color w:val="212121"/>
                <w:spacing w:val="-4"/>
                <w:sz w:val="24"/>
              </w:rPr>
              <w:t xml:space="preserve"> </w:t>
            </w:r>
            <w:r>
              <w:rPr>
                <w:color w:val="212121"/>
                <w:sz w:val="24"/>
              </w:rPr>
              <w:t>any changes to nominated representatives.</w:t>
            </w:r>
          </w:p>
        </w:tc>
      </w:tr>
    </w:tbl>
    <w:p w14:paraId="326E29C2" w14:textId="77777777" w:rsidR="00384962" w:rsidRDefault="00384962">
      <w:pPr>
        <w:pStyle w:val="BodyText"/>
        <w:rPr>
          <w:b/>
        </w:rPr>
      </w:pPr>
    </w:p>
    <w:p w14:paraId="4744D5A9" w14:textId="77777777" w:rsidR="00384962" w:rsidRDefault="00384962">
      <w:pPr>
        <w:pStyle w:val="BodyText"/>
        <w:rPr>
          <w:b/>
        </w:rPr>
      </w:pPr>
    </w:p>
    <w:p w14:paraId="36C59A99" w14:textId="77777777" w:rsidR="00384962" w:rsidRDefault="00384962">
      <w:pPr>
        <w:pStyle w:val="BodyText"/>
        <w:rPr>
          <w:b/>
        </w:rPr>
      </w:pPr>
    </w:p>
    <w:p w14:paraId="55C8B021" w14:textId="77777777" w:rsidR="00384962" w:rsidRDefault="00384962">
      <w:pPr>
        <w:pStyle w:val="BodyText"/>
        <w:rPr>
          <w:b/>
        </w:rPr>
      </w:pPr>
    </w:p>
    <w:p w14:paraId="0F19C5F2" w14:textId="77777777" w:rsidR="00384962" w:rsidRDefault="00384962">
      <w:pPr>
        <w:pStyle w:val="BodyText"/>
        <w:rPr>
          <w:b/>
        </w:rPr>
      </w:pPr>
    </w:p>
    <w:p w14:paraId="6ACB943A" w14:textId="77777777" w:rsidR="00384962" w:rsidRDefault="00384962">
      <w:pPr>
        <w:pStyle w:val="BodyText"/>
        <w:rPr>
          <w:b/>
        </w:rPr>
      </w:pPr>
    </w:p>
    <w:p w14:paraId="1F026192" w14:textId="77777777" w:rsidR="00384962" w:rsidRDefault="00384962">
      <w:pPr>
        <w:pStyle w:val="BodyText"/>
        <w:rPr>
          <w:b/>
        </w:rPr>
      </w:pPr>
    </w:p>
    <w:p w14:paraId="3965D21D" w14:textId="77777777" w:rsidR="00384962" w:rsidRDefault="00384962">
      <w:pPr>
        <w:pStyle w:val="BodyText"/>
        <w:rPr>
          <w:b/>
        </w:rPr>
      </w:pPr>
    </w:p>
    <w:p w14:paraId="123A8598" w14:textId="77777777" w:rsidR="00384962" w:rsidRDefault="00384962">
      <w:pPr>
        <w:pStyle w:val="BodyText"/>
        <w:rPr>
          <w:b/>
        </w:rPr>
      </w:pPr>
    </w:p>
    <w:p w14:paraId="6A23D0A3" w14:textId="77777777" w:rsidR="00384962" w:rsidRDefault="00384962">
      <w:pPr>
        <w:pStyle w:val="BodyText"/>
        <w:rPr>
          <w:b/>
        </w:rPr>
      </w:pPr>
    </w:p>
    <w:p w14:paraId="7B07F4CC" w14:textId="77777777" w:rsidR="00384962" w:rsidRDefault="00384962">
      <w:pPr>
        <w:pStyle w:val="BodyText"/>
        <w:spacing w:before="151"/>
        <w:rPr>
          <w:b/>
        </w:rPr>
      </w:pPr>
    </w:p>
    <w:p w14:paraId="633C9F51" w14:textId="77777777" w:rsidR="00384962" w:rsidRDefault="00384962">
      <w:pPr>
        <w:pStyle w:val="BodyText"/>
        <w:spacing w:before="34"/>
      </w:pPr>
    </w:p>
    <w:tbl>
      <w:tblPr>
        <w:tblW w:w="0" w:type="auto"/>
        <w:tblInd w:w="142" w:type="dxa"/>
        <w:tblBorders>
          <w:top w:val="single" w:sz="8" w:space="0" w:color="8E744B"/>
          <w:left w:val="single" w:sz="8" w:space="0" w:color="8E744B"/>
          <w:bottom w:val="single" w:sz="8" w:space="0" w:color="8E744B"/>
          <w:right w:val="single" w:sz="8" w:space="0" w:color="8E744B"/>
          <w:insideH w:val="single" w:sz="8" w:space="0" w:color="8E744B"/>
          <w:insideV w:val="single" w:sz="8" w:space="0" w:color="8E744B"/>
        </w:tblBorders>
        <w:tblLayout w:type="fixed"/>
        <w:tblCellMar>
          <w:left w:w="0" w:type="dxa"/>
          <w:right w:w="0" w:type="dxa"/>
        </w:tblCellMar>
        <w:tblLook w:val="01E0" w:firstRow="1" w:lastRow="1" w:firstColumn="1" w:lastColumn="1" w:noHBand="0" w:noVBand="0"/>
      </w:tblPr>
      <w:tblGrid>
        <w:gridCol w:w="2189"/>
        <w:gridCol w:w="8019"/>
      </w:tblGrid>
      <w:tr w:rsidR="00384962" w14:paraId="652FC508" w14:textId="77777777" w:rsidTr="46B91F3D">
        <w:trPr>
          <w:trHeight w:val="4115"/>
        </w:trPr>
        <w:tc>
          <w:tcPr>
            <w:tcW w:w="2189" w:type="dxa"/>
            <w:shd w:val="clear" w:color="auto" w:fill="034C75"/>
          </w:tcPr>
          <w:p w14:paraId="27B8CA75" w14:textId="77777777" w:rsidR="00384962" w:rsidRDefault="00384962">
            <w:pPr>
              <w:pStyle w:val="TableParagraph"/>
              <w:rPr>
                <w:sz w:val="24"/>
              </w:rPr>
            </w:pPr>
          </w:p>
          <w:p w14:paraId="773BB0C9" w14:textId="77777777" w:rsidR="00384962" w:rsidRDefault="00384962">
            <w:pPr>
              <w:pStyle w:val="TableParagraph"/>
              <w:rPr>
                <w:sz w:val="24"/>
              </w:rPr>
            </w:pPr>
          </w:p>
          <w:p w14:paraId="47F9F765" w14:textId="77777777" w:rsidR="00384962" w:rsidRDefault="00384962">
            <w:pPr>
              <w:pStyle w:val="TableParagraph"/>
              <w:rPr>
                <w:sz w:val="24"/>
              </w:rPr>
            </w:pPr>
          </w:p>
          <w:p w14:paraId="5B94B894" w14:textId="77777777" w:rsidR="00384962" w:rsidRDefault="00384962">
            <w:pPr>
              <w:pStyle w:val="TableParagraph"/>
              <w:rPr>
                <w:sz w:val="24"/>
              </w:rPr>
            </w:pPr>
          </w:p>
          <w:p w14:paraId="7379EC44" w14:textId="77777777" w:rsidR="00384962" w:rsidRDefault="00384962">
            <w:pPr>
              <w:pStyle w:val="TableParagraph"/>
              <w:rPr>
                <w:sz w:val="24"/>
              </w:rPr>
            </w:pPr>
          </w:p>
          <w:p w14:paraId="2769D920" w14:textId="77777777" w:rsidR="00384962" w:rsidRDefault="00384962">
            <w:pPr>
              <w:pStyle w:val="TableParagraph"/>
              <w:spacing w:before="211"/>
              <w:rPr>
                <w:sz w:val="24"/>
              </w:rPr>
            </w:pPr>
          </w:p>
          <w:p w14:paraId="22BB742C" w14:textId="77777777" w:rsidR="00384962" w:rsidRDefault="00B4710C">
            <w:pPr>
              <w:pStyle w:val="TableParagraph"/>
              <w:ind w:left="729"/>
              <w:rPr>
                <w:b/>
                <w:sz w:val="24"/>
              </w:rPr>
            </w:pPr>
            <w:r>
              <w:rPr>
                <w:b/>
                <w:color w:val="FFFFFF"/>
                <w:spacing w:val="-2"/>
                <w:sz w:val="24"/>
              </w:rPr>
              <w:t>Proxies</w:t>
            </w:r>
          </w:p>
        </w:tc>
        <w:tc>
          <w:tcPr>
            <w:tcW w:w="8019" w:type="dxa"/>
          </w:tcPr>
          <w:p w14:paraId="0C6483C5" w14:textId="77777777" w:rsidR="00384962" w:rsidRDefault="00B4710C">
            <w:pPr>
              <w:pStyle w:val="TableParagraph"/>
              <w:spacing w:before="239"/>
              <w:ind w:left="105"/>
              <w:rPr>
                <w:sz w:val="24"/>
              </w:rPr>
            </w:pPr>
            <w:r>
              <w:rPr>
                <w:color w:val="212121"/>
                <w:sz w:val="24"/>
              </w:rPr>
              <w:t>For</w:t>
            </w:r>
            <w:r>
              <w:rPr>
                <w:color w:val="212121"/>
                <w:spacing w:val="-2"/>
                <w:sz w:val="24"/>
              </w:rPr>
              <w:t xml:space="preserve"> </w:t>
            </w:r>
            <w:r>
              <w:rPr>
                <w:color w:val="212121"/>
                <w:sz w:val="24"/>
              </w:rPr>
              <w:t>government</w:t>
            </w:r>
            <w:r>
              <w:rPr>
                <w:color w:val="212121"/>
                <w:spacing w:val="-4"/>
                <w:sz w:val="24"/>
              </w:rPr>
              <w:t xml:space="preserve"> </w:t>
            </w:r>
            <w:r>
              <w:rPr>
                <w:color w:val="212121"/>
                <w:sz w:val="24"/>
              </w:rPr>
              <w:t>parties,</w:t>
            </w:r>
            <w:r>
              <w:rPr>
                <w:color w:val="212121"/>
                <w:spacing w:val="-5"/>
                <w:sz w:val="24"/>
              </w:rPr>
              <w:t xml:space="preserve"> </w:t>
            </w:r>
            <w:r>
              <w:rPr>
                <w:color w:val="212121"/>
                <w:sz w:val="24"/>
              </w:rPr>
              <w:t>in</w:t>
            </w:r>
            <w:r>
              <w:rPr>
                <w:color w:val="212121"/>
                <w:spacing w:val="-1"/>
                <w:sz w:val="24"/>
              </w:rPr>
              <w:t xml:space="preserve"> </w:t>
            </w:r>
            <w:r>
              <w:rPr>
                <w:color w:val="212121"/>
                <w:sz w:val="24"/>
              </w:rPr>
              <w:t>the</w:t>
            </w:r>
            <w:r>
              <w:rPr>
                <w:color w:val="212121"/>
                <w:spacing w:val="-4"/>
                <w:sz w:val="24"/>
              </w:rPr>
              <w:t xml:space="preserve"> </w:t>
            </w:r>
            <w:r>
              <w:rPr>
                <w:color w:val="212121"/>
                <w:sz w:val="24"/>
              </w:rPr>
              <w:t>event</w:t>
            </w:r>
            <w:r>
              <w:rPr>
                <w:color w:val="212121"/>
                <w:spacing w:val="-1"/>
                <w:sz w:val="24"/>
              </w:rPr>
              <w:t xml:space="preserve"> </w:t>
            </w:r>
            <w:r>
              <w:rPr>
                <w:color w:val="212121"/>
                <w:sz w:val="24"/>
              </w:rPr>
              <w:t>of</w:t>
            </w:r>
            <w:r>
              <w:rPr>
                <w:color w:val="212121"/>
                <w:spacing w:val="-1"/>
                <w:sz w:val="24"/>
              </w:rPr>
              <w:t xml:space="preserve"> </w:t>
            </w:r>
            <w:r>
              <w:rPr>
                <w:color w:val="212121"/>
                <w:sz w:val="24"/>
              </w:rPr>
              <w:t>a</w:t>
            </w:r>
            <w:r>
              <w:rPr>
                <w:color w:val="212121"/>
                <w:spacing w:val="-5"/>
                <w:sz w:val="24"/>
              </w:rPr>
              <w:t xml:space="preserve"> </w:t>
            </w:r>
            <w:r>
              <w:rPr>
                <w:color w:val="212121"/>
                <w:sz w:val="24"/>
              </w:rPr>
              <w:t>member</w:t>
            </w:r>
            <w:r>
              <w:rPr>
                <w:color w:val="212121"/>
                <w:spacing w:val="-2"/>
                <w:sz w:val="24"/>
              </w:rPr>
              <w:t xml:space="preserve"> </w:t>
            </w:r>
            <w:r>
              <w:rPr>
                <w:color w:val="212121"/>
                <w:sz w:val="24"/>
              </w:rPr>
              <w:t>being</w:t>
            </w:r>
            <w:r>
              <w:rPr>
                <w:color w:val="212121"/>
                <w:spacing w:val="-5"/>
                <w:sz w:val="24"/>
              </w:rPr>
              <w:t xml:space="preserve"> </w:t>
            </w:r>
            <w:r>
              <w:rPr>
                <w:color w:val="212121"/>
                <w:sz w:val="24"/>
              </w:rPr>
              <w:t>unavailable</w:t>
            </w:r>
            <w:r>
              <w:rPr>
                <w:color w:val="212121"/>
                <w:spacing w:val="-4"/>
                <w:sz w:val="24"/>
              </w:rPr>
              <w:t xml:space="preserve"> </w:t>
            </w:r>
            <w:r>
              <w:rPr>
                <w:color w:val="212121"/>
                <w:sz w:val="24"/>
              </w:rPr>
              <w:t>to</w:t>
            </w:r>
            <w:r>
              <w:rPr>
                <w:color w:val="212121"/>
                <w:spacing w:val="-4"/>
                <w:sz w:val="24"/>
              </w:rPr>
              <w:t xml:space="preserve"> </w:t>
            </w:r>
            <w:r>
              <w:rPr>
                <w:color w:val="212121"/>
                <w:sz w:val="24"/>
              </w:rPr>
              <w:t>attend Joint Council, a member may send a proxy in line with the following:</w:t>
            </w:r>
          </w:p>
          <w:p w14:paraId="071FD07F" w14:textId="77777777" w:rsidR="00384962" w:rsidRDefault="00B4710C">
            <w:pPr>
              <w:pStyle w:val="TableParagraph"/>
              <w:numPr>
                <w:ilvl w:val="0"/>
                <w:numId w:val="6"/>
              </w:numPr>
              <w:tabs>
                <w:tab w:val="left" w:pos="817"/>
              </w:tabs>
              <w:spacing w:before="239"/>
              <w:ind w:right="581"/>
              <w:rPr>
                <w:sz w:val="24"/>
              </w:rPr>
            </w:pPr>
            <w:r>
              <w:rPr>
                <w:color w:val="212121"/>
                <w:sz w:val="24"/>
              </w:rPr>
              <w:t>for</w:t>
            </w:r>
            <w:r>
              <w:rPr>
                <w:color w:val="212121"/>
                <w:spacing w:val="-3"/>
                <w:sz w:val="24"/>
              </w:rPr>
              <w:t xml:space="preserve"> </w:t>
            </w:r>
            <w:r>
              <w:rPr>
                <w:color w:val="212121"/>
                <w:sz w:val="24"/>
              </w:rPr>
              <w:t>jurisdictions,</w:t>
            </w:r>
            <w:r>
              <w:rPr>
                <w:color w:val="212121"/>
                <w:spacing w:val="-5"/>
                <w:sz w:val="24"/>
              </w:rPr>
              <w:t xml:space="preserve"> </w:t>
            </w:r>
            <w:r>
              <w:rPr>
                <w:color w:val="212121"/>
                <w:sz w:val="24"/>
              </w:rPr>
              <w:t>a</w:t>
            </w:r>
            <w:r>
              <w:rPr>
                <w:color w:val="212121"/>
                <w:spacing w:val="-5"/>
                <w:sz w:val="24"/>
              </w:rPr>
              <w:t xml:space="preserve"> </w:t>
            </w:r>
            <w:r>
              <w:rPr>
                <w:color w:val="212121"/>
                <w:sz w:val="24"/>
              </w:rPr>
              <w:t>proxy</w:t>
            </w:r>
            <w:r>
              <w:rPr>
                <w:color w:val="212121"/>
                <w:spacing w:val="-6"/>
                <w:sz w:val="24"/>
              </w:rPr>
              <w:t xml:space="preserve"> </w:t>
            </w:r>
            <w:r>
              <w:rPr>
                <w:color w:val="212121"/>
                <w:sz w:val="24"/>
              </w:rPr>
              <w:t>must</w:t>
            </w:r>
            <w:r>
              <w:rPr>
                <w:color w:val="212121"/>
                <w:spacing w:val="-4"/>
                <w:sz w:val="24"/>
              </w:rPr>
              <w:t xml:space="preserve"> </w:t>
            </w:r>
            <w:r>
              <w:rPr>
                <w:color w:val="212121"/>
                <w:sz w:val="24"/>
              </w:rPr>
              <w:t>be</w:t>
            </w:r>
            <w:r>
              <w:rPr>
                <w:color w:val="212121"/>
                <w:spacing w:val="-4"/>
                <w:sz w:val="24"/>
              </w:rPr>
              <w:t xml:space="preserve"> </w:t>
            </w:r>
            <w:r>
              <w:rPr>
                <w:color w:val="212121"/>
                <w:sz w:val="24"/>
              </w:rPr>
              <w:t>another</w:t>
            </w:r>
            <w:r>
              <w:rPr>
                <w:color w:val="212121"/>
                <w:spacing w:val="-3"/>
                <w:sz w:val="24"/>
              </w:rPr>
              <w:t xml:space="preserve"> </w:t>
            </w:r>
            <w:r>
              <w:rPr>
                <w:color w:val="212121"/>
                <w:sz w:val="24"/>
              </w:rPr>
              <w:t>Minister</w:t>
            </w:r>
            <w:r>
              <w:rPr>
                <w:color w:val="212121"/>
                <w:spacing w:val="-3"/>
                <w:sz w:val="24"/>
              </w:rPr>
              <w:t xml:space="preserve"> </w:t>
            </w:r>
            <w:r>
              <w:rPr>
                <w:color w:val="212121"/>
                <w:sz w:val="24"/>
              </w:rPr>
              <w:t>of</w:t>
            </w:r>
            <w:r>
              <w:rPr>
                <w:color w:val="212121"/>
                <w:spacing w:val="-4"/>
                <w:sz w:val="24"/>
              </w:rPr>
              <w:t xml:space="preserve"> </w:t>
            </w:r>
            <w:r>
              <w:rPr>
                <w:color w:val="212121"/>
                <w:sz w:val="24"/>
              </w:rPr>
              <w:t>the</w:t>
            </w:r>
            <w:r>
              <w:rPr>
                <w:color w:val="212121"/>
                <w:spacing w:val="-3"/>
                <w:sz w:val="24"/>
              </w:rPr>
              <w:t xml:space="preserve"> </w:t>
            </w:r>
            <w:r>
              <w:rPr>
                <w:color w:val="212121"/>
                <w:sz w:val="24"/>
              </w:rPr>
              <w:t xml:space="preserve">respective </w:t>
            </w:r>
            <w:r>
              <w:rPr>
                <w:color w:val="212121"/>
                <w:spacing w:val="-2"/>
                <w:sz w:val="24"/>
              </w:rPr>
              <w:t>government</w:t>
            </w:r>
          </w:p>
          <w:p w14:paraId="6A8E46E4" w14:textId="77777777" w:rsidR="00384962" w:rsidRDefault="00B4710C">
            <w:pPr>
              <w:pStyle w:val="TableParagraph"/>
              <w:numPr>
                <w:ilvl w:val="0"/>
                <w:numId w:val="6"/>
              </w:numPr>
              <w:tabs>
                <w:tab w:val="left" w:pos="817"/>
              </w:tabs>
              <w:spacing w:before="200"/>
              <w:ind w:right="453"/>
              <w:rPr>
                <w:sz w:val="24"/>
              </w:rPr>
            </w:pPr>
            <w:r>
              <w:rPr>
                <w:color w:val="212121"/>
                <w:sz w:val="24"/>
              </w:rPr>
              <w:t>for</w:t>
            </w:r>
            <w:r>
              <w:rPr>
                <w:color w:val="212121"/>
                <w:spacing w:val="-2"/>
                <w:sz w:val="24"/>
              </w:rPr>
              <w:t xml:space="preserve"> </w:t>
            </w:r>
            <w:r>
              <w:rPr>
                <w:color w:val="212121"/>
                <w:sz w:val="24"/>
              </w:rPr>
              <w:t>ALGA,</w:t>
            </w:r>
            <w:r>
              <w:rPr>
                <w:color w:val="212121"/>
                <w:spacing w:val="-5"/>
                <w:sz w:val="24"/>
              </w:rPr>
              <w:t xml:space="preserve"> </w:t>
            </w:r>
            <w:r>
              <w:rPr>
                <w:color w:val="212121"/>
                <w:sz w:val="24"/>
              </w:rPr>
              <w:t>the</w:t>
            </w:r>
            <w:r>
              <w:rPr>
                <w:color w:val="212121"/>
                <w:spacing w:val="-4"/>
                <w:sz w:val="24"/>
              </w:rPr>
              <w:t xml:space="preserve"> </w:t>
            </w:r>
            <w:r>
              <w:rPr>
                <w:color w:val="212121"/>
                <w:sz w:val="24"/>
              </w:rPr>
              <w:t>proxy</w:t>
            </w:r>
            <w:r>
              <w:rPr>
                <w:color w:val="212121"/>
                <w:spacing w:val="-3"/>
                <w:sz w:val="24"/>
              </w:rPr>
              <w:t xml:space="preserve"> </w:t>
            </w:r>
            <w:r>
              <w:rPr>
                <w:color w:val="212121"/>
                <w:sz w:val="24"/>
              </w:rPr>
              <w:t>must</w:t>
            </w:r>
            <w:r>
              <w:rPr>
                <w:color w:val="212121"/>
                <w:spacing w:val="-1"/>
                <w:sz w:val="24"/>
              </w:rPr>
              <w:t xml:space="preserve"> </w:t>
            </w:r>
            <w:r>
              <w:rPr>
                <w:color w:val="212121"/>
                <w:sz w:val="24"/>
              </w:rPr>
              <w:t>be</w:t>
            </w:r>
            <w:r>
              <w:rPr>
                <w:color w:val="212121"/>
                <w:spacing w:val="-2"/>
                <w:sz w:val="24"/>
              </w:rPr>
              <w:t xml:space="preserve"> </w:t>
            </w:r>
            <w:r>
              <w:rPr>
                <w:color w:val="212121"/>
                <w:sz w:val="24"/>
              </w:rPr>
              <w:t>of</w:t>
            </w:r>
            <w:r>
              <w:rPr>
                <w:color w:val="212121"/>
                <w:spacing w:val="-1"/>
                <w:sz w:val="24"/>
              </w:rPr>
              <w:t xml:space="preserve"> </w:t>
            </w:r>
            <w:r>
              <w:rPr>
                <w:color w:val="212121"/>
                <w:sz w:val="24"/>
              </w:rPr>
              <w:t>an</w:t>
            </w:r>
            <w:r>
              <w:rPr>
                <w:color w:val="212121"/>
                <w:spacing w:val="-1"/>
                <w:sz w:val="24"/>
              </w:rPr>
              <w:t xml:space="preserve"> </w:t>
            </w:r>
            <w:r>
              <w:rPr>
                <w:color w:val="212121"/>
                <w:sz w:val="24"/>
              </w:rPr>
              <w:t>appropriate</w:t>
            </w:r>
            <w:r>
              <w:rPr>
                <w:color w:val="212121"/>
                <w:spacing w:val="-2"/>
                <w:sz w:val="24"/>
              </w:rPr>
              <w:t xml:space="preserve"> </w:t>
            </w:r>
            <w:r>
              <w:rPr>
                <w:color w:val="212121"/>
                <w:sz w:val="24"/>
              </w:rPr>
              <w:t>seniority</w:t>
            </w:r>
            <w:r>
              <w:rPr>
                <w:color w:val="212121"/>
                <w:spacing w:val="-6"/>
                <w:sz w:val="24"/>
              </w:rPr>
              <w:t xml:space="preserve"> </w:t>
            </w:r>
            <w:r>
              <w:rPr>
                <w:color w:val="212121"/>
                <w:sz w:val="24"/>
              </w:rPr>
              <w:t>to</w:t>
            </w:r>
            <w:r>
              <w:rPr>
                <w:color w:val="212121"/>
                <w:spacing w:val="-4"/>
                <w:sz w:val="24"/>
              </w:rPr>
              <w:t xml:space="preserve"> </w:t>
            </w:r>
            <w:r>
              <w:rPr>
                <w:color w:val="212121"/>
                <w:sz w:val="24"/>
              </w:rPr>
              <w:t>speak</w:t>
            </w:r>
            <w:r>
              <w:rPr>
                <w:color w:val="212121"/>
                <w:spacing w:val="-4"/>
                <w:sz w:val="24"/>
              </w:rPr>
              <w:t xml:space="preserve"> </w:t>
            </w:r>
            <w:r>
              <w:rPr>
                <w:color w:val="212121"/>
                <w:sz w:val="24"/>
              </w:rPr>
              <w:t>and make decisions on behalf of ALGA.</w:t>
            </w:r>
          </w:p>
          <w:p w14:paraId="6F427FDA" w14:textId="77777777" w:rsidR="00384962" w:rsidRDefault="00B4710C">
            <w:pPr>
              <w:pStyle w:val="TableParagraph"/>
              <w:spacing w:before="240"/>
              <w:ind w:left="104" w:right="258"/>
              <w:rPr>
                <w:sz w:val="24"/>
              </w:rPr>
            </w:pPr>
            <w:r>
              <w:rPr>
                <w:color w:val="212121"/>
                <w:sz w:val="24"/>
              </w:rPr>
              <w:t>Proxies may represent the Coalition of Peaks, with all proxies to be of appropriate seniority to speak and make decisions as part of the Coalition of Peaks.</w:t>
            </w:r>
            <w:r>
              <w:rPr>
                <w:color w:val="212121"/>
                <w:spacing w:val="-3"/>
                <w:sz w:val="24"/>
              </w:rPr>
              <w:t xml:space="preserve"> </w:t>
            </w:r>
            <w:r>
              <w:rPr>
                <w:color w:val="212121"/>
                <w:sz w:val="24"/>
              </w:rPr>
              <w:t>Joint</w:t>
            </w:r>
            <w:r>
              <w:rPr>
                <w:color w:val="212121"/>
                <w:spacing w:val="-1"/>
                <w:sz w:val="24"/>
              </w:rPr>
              <w:t xml:space="preserve"> </w:t>
            </w:r>
            <w:r>
              <w:rPr>
                <w:color w:val="212121"/>
                <w:sz w:val="24"/>
              </w:rPr>
              <w:t>Council</w:t>
            </w:r>
            <w:r>
              <w:rPr>
                <w:color w:val="212121"/>
                <w:spacing w:val="-2"/>
                <w:sz w:val="24"/>
              </w:rPr>
              <w:t xml:space="preserve"> </w:t>
            </w:r>
            <w:r>
              <w:rPr>
                <w:color w:val="212121"/>
                <w:sz w:val="24"/>
              </w:rPr>
              <w:t>should</w:t>
            </w:r>
            <w:r>
              <w:rPr>
                <w:color w:val="212121"/>
                <w:spacing w:val="-1"/>
                <w:sz w:val="24"/>
              </w:rPr>
              <w:t xml:space="preserve"> </w:t>
            </w:r>
            <w:r>
              <w:rPr>
                <w:color w:val="212121"/>
                <w:sz w:val="24"/>
              </w:rPr>
              <w:t>be</w:t>
            </w:r>
            <w:r>
              <w:rPr>
                <w:color w:val="212121"/>
                <w:spacing w:val="-2"/>
                <w:sz w:val="24"/>
              </w:rPr>
              <w:t xml:space="preserve"> </w:t>
            </w:r>
            <w:r>
              <w:rPr>
                <w:color w:val="212121"/>
                <w:sz w:val="24"/>
              </w:rPr>
              <w:t>advised</w:t>
            </w:r>
            <w:r>
              <w:rPr>
                <w:color w:val="212121"/>
                <w:spacing w:val="-4"/>
                <w:sz w:val="24"/>
              </w:rPr>
              <w:t xml:space="preserve"> </w:t>
            </w:r>
            <w:r>
              <w:rPr>
                <w:color w:val="212121"/>
                <w:sz w:val="24"/>
              </w:rPr>
              <w:t>of</w:t>
            </w:r>
            <w:r>
              <w:rPr>
                <w:color w:val="212121"/>
                <w:spacing w:val="-4"/>
                <w:sz w:val="24"/>
              </w:rPr>
              <w:t xml:space="preserve"> </w:t>
            </w:r>
            <w:r>
              <w:rPr>
                <w:color w:val="212121"/>
                <w:sz w:val="24"/>
              </w:rPr>
              <w:t>proxies</w:t>
            </w:r>
            <w:r>
              <w:rPr>
                <w:color w:val="212121"/>
                <w:spacing w:val="-8"/>
                <w:sz w:val="24"/>
              </w:rPr>
              <w:t xml:space="preserve"> </w:t>
            </w:r>
            <w:r>
              <w:rPr>
                <w:color w:val="212121"/>
                <w:sz w:val="24"/>
              </w:rPr>
              <w:t>attending</w:t>
            </w:r>
            <w:r>
              <w:rPr>
                <w:color w:val="212121"/>
                <w:spacing w:val="-3"/>
                <w:sz w:val="24"/>
              </w:rPr>
              <w:t xml:space="preserve"> </w:t>
            </w:r>
            <w:r>
              <w:rPr>
                <w:color w:val="212121"/>
                <w:sz w:val="24"/>
              </w:rPr>
              <w:t>a</w:t>
            </w:r>
            <w:r>
              <w:rPr>
                <w:color w:val="212121"/>
                <w:spacing w:val="-5"/>
                <w:sz w:val="24"/>
              </w:rPr>
              <w:t xml:space="preserve"> </w:t>
            </w:r>
            <w:r>
              <w:rPr>
                <w:color w:val="212121"/>
                <w:sz w:val="24"/>
              </w:rPr>
              <w:t>meeting</w:t>
            </w:r>
            <w:r>
              <w:rPr>
                <w:color w:val="212121"/>
                <w:spacing w:val="-5"/>
                <w:sz w:val="24"/>
              </w:rPr>
              <w:t xml:space="preserve"> </w:t>
            </w:r>
            <w:r>
              <w:rPr>
                <w:color w:val="212121"/>
                <w:sz w:val="24"/>
              </w:rPr>
              <w:t>as</w:t>
            </w:r>
            <w:r>
              <w:rPr>
                <w:color w:val="212121"/>
                <w:spacing w:val="-3"/>
                <w:sz w:val="24"/>
              </w:rPr>
              <w:t xml:space="preserve"> </w:t>
            </w:r>
            <w:r>
              <w:rPr>
                <w:color w:val="212121"/>
                <w:sz w:val="24"/>
              </w:rPr>
              <w:t>soon as this information becomes available.</w:t>
            </w:r>
          </w:p>
        </w:tc>
      </w:tr>
      <w:tr w:rsidR="00567E1C" w14:paraId="69C9B4EF" w14:textId="77777777" w:rsidTr="46B91F3D">
        <w:trPr>
          <w:trHeight w:val="4115"/>
        </w:trPr>
        <w:tc>
          <w:tcPr>
            <w:tcW w:w="2189" w:type="dxa"/>
            <w:shd w:val="clear" w:color="auto" w:fill="034C75"/>
          </w:tcPr>
          <w:p w14:paraId="71D708D6" w14:textId="77777777" w:rsidR="006F65FC" w:rsidRDefault="006F65FC" w:rsidP="006F65FC">
            <w:pPr>
              <w:pStyle w:val="TableParagraph"/>
              <w:jc w:val="center"/>
              <w:rPr>
                <w:b/>
                <w:color w:val="FFFFFF"/>
                <w:spacing w:val="-2"/>
                <w:sz w:val="24"/>
              </w:rPr>
            </w:pPr>
          </w:p>
          <w:p w14:paraId="0BD954A2" w14:textId="77777777" w:rsidR="006F65FC" w:rsidRDefault="006F65FC" w:rsidP="006F65FC">
            <w:pPr>
              <w:pStyle w:val="TableParagraph"/>
              <w:jc w:val="center"/>
              <w:rPr>
                <w:b/>
                <w:color w:val="FFFFFF"/>
                <w:spacing w:val="-2"/>
                <w:sz w:val="24"/>
              </w:rPr>
            </w:pPr>
          </w:p>
          <w:p w14:paraId="21B18CD3" w14:textId="77777777" w:rsidR="006F65FC" w:rsidRDefault="006F65FC" w:rsidP="006F65FC">
            <w:pPr>
              <w:pStyle w:val="TableParagraph"/>
              <w:jc w:val="center"/>
              <w:rPr>
                <w:b/>
                <w:color w:val="FFFFFF"/>
                <w:spacing w:val="-2"/>
                <w:sz w:val="24"/>
              </w:rPr>
            </w:pPr>
          </w:p>
          <w:p w14:paraId="0DD7DE00" w14:textId="77777777" w:rsidR="006F65FC" w:rsidRDefault="006F65FC" w:rsidP="006F65FC">
            <w:pPr>
              <w:pStyle w:val="TableParagraph"/>
              <w:jc w:val="center"/>
              <w:rPr>
                <w:b/>
                <w:color w:val="FFFFFF"/>
                <w:spacing w:val="-2"/>
                <w:sz w:val="24"/>
              </w:rPr>
            </w:pPr>
          </w:p>
          <w:p w14:paraId="07D0429F" w14:textId="77777777" w:rsidR="006F65FC" w:rsidRDefault="006F65FC" w:rsidP="006F65FC">
            <w:pPr>
              <w:pStyle w:val="TableParagraph"/>
              <w:jc w:val="center"/>
              <w:rPr>
                <w:b/>
                <w:color w:val="FFFFFF"/>
                <w:spacing w:val="-2"/>
                <w:sz w:val="24"/>
              </w:rPr>
            </w:pPr>
          </w:p>
          <w:p w14:paraId="138D3C16" w14:textId="77777777" w:rsidR="006F65FC" w:rsidRDefault="006F65FC" w:rsidP="006F65FC">
            <w:pPr>
              <w:pStyle w:val="TableParagraph"/>
              <w:jc w:val="center"/>
              <w:rPr>
                <w:b/>
                <w:color w:val="FFFFFF"/>
                <w:spacing w:val="-2"/>
                <w:sz w:val="24"/>
              </w:rPr>
            </w:pPr>
          </w:p>
          <w:p w14:paraId="57BA21D4" w14:textId="77777777" w:rsidR="006F65FC" w:rsidRDefault="006F65FC" w:rsidP="006F65FC">
            <w:pPr>
              <w:pStyle w:val="TableParagraph"/>
              <w:jc w:val="center"/>
              <w:rPr>
                <w:b/>
                <w:color w:val="FFFFFF"/>
                <w:spacing w:val="-2"/>
                <w:sz w:val="24"/>
              </w:rPr>
            </w:pPr>
          </w:p>
          <w:p w14:paraId="49F9C195" w14:textId="77777777" w:rsidR="006F65FC" w:rsidRDefault="006F65FC" w:rsidP="006F65FC">
            <w:pPr>
              <w:pStyle w:val="TableParagraph"/>
              <w:jc w:val="center"/>
              <w:rPr>
                <w:b/>
                <w:color w:val="FFFFFF"/>
                <w:spacing w:val="-2"/>
                <w:sz w:val="24"/>
              </w:rPr>
            </w:pPr>
          </w:p>
          <w:p w14:paraId="6DF69496" w14:textId="77777777" w:rsidR="006F65FC" w:rsidRDefault="006F65FC" w:rsidP="006F65FC">
            <w:pPr>
              <w:pStyle w:val="TableParagraph"/>
              <w:jc w:val="center"/>
              <w:rPr>
                <w:b/>
                <w:color w:val="FFFFFF"/>
                <w:spacing w:val="-2"/>
                <w:sz w:val="24"/>
              </w:rPr>
            </w:pPr>
          </w:p>
          <w:p w14:paraId="5510C235" w14:textId="77777777" w:rsidR="006F65FC" w:rsidRDefault="006F65FC" w:rsidP="006F65FC">
            <w:pPr>
              <w:pStyle w:val="TableParagraph"/>
              <w:jc w:val="center"/>
              <w:rPr>
                <w:b/>
                <w:color w:val="FFFFFF"/>
                <w:spacing w:val="-2"/>
                <w:sz w:val="24"/>
              </w:rPr>
            </w:pPr>
          </w:p>
          <w:p w14:paraId="0145EE58" w14:textId="77777777" w:rsidR="006F65FC" w:rsidRDefault="006F65FC" w:rsidP="006F65FC">
            <w:pPr>
              <w:pStyle w:val="TableParagraph"/>
              <w:jc w:val="center"/>
              <w:rPr>
                <w:b/>
                <w:color w:val="FFFFFF"/>
                <w:spacing w:val="-2"/>
                <w:sz w:val="24"/>
              </w:rPr>
            </w:pPr>
          </w:p>
          <w:p w14:paraId="13EF7605" w14:textId="53B5D1FE" w:rsidR="00567E1C" w:rsidRDefault="00567E1C" w:rsidP="006F65FC">
            <w:pPr>
              <w:pStyle w:val="TableParagraph"/>
              <w:jc w:val="center"/>
              <w:rPr>
                <w:sz w:val="24"/>
              </w:rPr>
            </w:pPr>
            <w:r w:rsidRPr="006F65FC">
              <w:rPr>
                <w:b/>
                <w:color w:val="FFFFFF"/>
                <w:spacing w:val="-2"/>
                <w:sz w:val="24"/>
              </w:rPr>
              <w:t>Non-member Attendance and Observer</w:t>
            </w:r>
            <w:r>
              <w:rPr>
                <w:sz w:val="24"/>
              </w:rPr>
              <w:t>s</w:t>
            </w:r>
          </w:p>
        </w:tc>
        <w:tc>
          <w:tcPr>
            <w:tcW w:w="8019" w:type="dxa"/>
          </w:tcPr>
          <w:p w14:paraId="063D98F8" w14:textId="4BAB270E" w:rsidR="00567E1C" w:rsidRDefault="00936CD4">
            <w:pPr>
              <w:pStyle w:val="TableParagraph"/>
              <w:spacing w:before="239"/>
              <w:ind w:left="105"/>
              <w:rPr>
                <w:color w:val="212121"/>
                <w:sz w:val="24"/>
              </w:rPr>
            </w:pPr>
            <w:r>
              <w:rPr>
                <w:color w:val="212121"/>
                <w:sz w:val="24"/>
              </w:rPr>
              <w:t xml:space="preserve">Non-member attendance will be considered and approved on a need-to-know basis, for example as a subject matter expert for an agenda item. Approval must be sought from both Joint Council </w:t>
            </w:r>
            <w:r w:rsidR="00834075">
              <w:rPr>
                <w:color w:val="212121"/>
                <w:sz w:val="24"/>
              </w:rPr>
              <w:t>c</w:t>
            </w:r>
            <w:r>
              <w:rPr>
                <w:color w:val="212121"/>
                <w:sz w:val="24"/>
              </w:rPr>
              <w:t>o-</w:t>
            </w:r>
            <w:r w:rsidR="00834075">
              <w:rPr>
                <w:color w:val="212121"/>
                <w:sz w:val="24"/>
              </w:rPr>
              <w:t>c</w:t>
            </w:r>
            <w:r>
              <w:rPr>
                <w:color w:val="212121"/>
                <w:sz w:val="24"/>
              </w:rPr>
              <w:t>hairs via the Commonwealth Secretariat</w:t>
            </w:r>
            <w:r w:rsidR="004A22C0">
              <w:rPr>
                <w:color w:val="212121"/>
                <w:sz w:val="24"/>
              </w:rPr>
              <w:t xml:space="preserve"> or Coalition</w:t>
            </w:r>
            <w:r w:rsidR="00696221">
              <w:rPr>
                <w:color w:val="212121"/>
                <w:sz w:val="24"/>
              </w:rPr>
              <w:t xml:space="preserve"> of Peaks </w:t>
            </w:r>
            <w:r w:rsidR="00713606">
              <w:rPr>
                <w:color w:val="212121"/>
                <w:sz w:val="24"/>
              </w:rPr>
              <w:t>Secretariat, b</w:t>
            </w:r>
            <w:r w:rsidR="00E1511D">
              <w:rPr>
                <w:color w:val="212121"/>
                <w:sz w:val="24"/>
              </w:rPr>
              <w:t>y</w:t>
            </w:r>
            <w:r w:rsidR="00713606">
              <w:rPr>
                <w:color w:val="212121"/>
                <w:sz w:val="24"/>
              </w:rPr>
              <w:t xml:space="preserve"> indicating </w:t>
            </w:r>
            <w:r w:rsidR="00E1511D">
              <w:rPr>
                <w:color w:val="212121"/>
                <w:sz w:val="24"/>
              </w:rPr>
              <w:t>their need-to-know basis, in writing, at least four weeks prior to the Joint Council meeting.</w:t>
            </w:r>
          </w:p>
          <w:p w14:paraId="747C6A1D" w14:textId="40714F6F" w:rsidR="00502913" w:rsidRDefault="00502913">
            <w:pPr>
              <w:pStyle w:val="TableParagraph"/>
              <w:spacing w:before="239"/>
              <w:ind w:left="105"/>
              <w:rPr>
                <w:color w:val="212121"/>
                <w:sz w:val="24"/>
              </w:rPr>
            </w:pPr>
            <w:r>
              <w:rPr>
                <w:color w:val="212121"/>
                <w:sz w:val="24"/>
              </w:rPr>
              <w:t>Approved non-members may attend in-person or online in the virtual meeting room.</w:t>
            </w:r>
          </w:p>
          <w:p w14:paraId="42C83565" w14:textId="2E179457" w:rsidR="00502913" w:rsidRDefault="00502913">
            <w:pPr>
              <w:pStyle w:val="TableParagraph"/>
              <w:spacing w:before="239"/>
              <w:ind w:left="105"/>
              <w:rPr>
                <w:color w:val="212121"/>
                <w:sz w:val="24"/>
              </w:rPr>
            </w:pPr>
            <w:r>
              <w:rPr>
                <w:color w:val="212121"/>
                <w:sz w:val="24"/>
              </w:rPr>
              <w:t xml:space="preserve">All observers must seek approval from Joint Council </w:t>
            </w:r>
            <w:r w:rsidR="00834075">
              <w:rPr>
                <w:color w:val="212121"/>
                <w:sz w:val="24"/>
              </w:rPr>
              <w:t>c</w:t>
            </w:r>
            <w:r>
              <w:rPr>
                <w:color w:val="212121"/>
                <w:sz w:val="24"/>
              </w:rPr>
              <w:t>o-</w:t>
            </w:r>
            <w:r w:rsidR="00834075">
              <w:rPr>
                <w:color w:val="212121"/>
                <w:sz w:val="24"/>
              </w:rPr>
              <w:t>c</w:t>
            </w:r>
            <w:r>
              <w:rPr>
                <w:color w:val="212121"/>
                <w:sz w:val="24"/>
              </w:rPr>
              <w:t xml:space="preserve">hairs via the Commonwealth </w:t>
            </w:r>
            <w:r w:rsidR="00036B54">
              <w:rPr>
                <w:color w:val="212121"/>
                <w:sz w:val="24"/>
              </w:rPr>
              <w:t>Secretariat or the Coalition of Peaks Secretariat</w:t>
            </w:r>
            <w:r w:rsidR="00091198">
              <w:rPr>
                <w:color w:val="212121"/>
                <w:sz w:val="24"/>
              </w:rPr>
              <w:t>, by indicating their need-to-know basis, in writing, at l</w:t>
            </w:r>
            <w:r w:rsidR="00C4710A">
              <w:rPr>
                <w:color w:val="212121"/>
                <w:sz w:val="24"/>
              </w:rPr>
              <w:t>e</w:t>
            </w:r>
            <w:r w:rsidR="00091198">
              <w:rPr>
                <w:color w:val="212121"/>
                <w:sz w:val="24"/>
              </w:rPr>
              <w:t xml:space="preserve">ast </w:t>
            </w:r>
            <w:r w:rsidR="00ED5D58">
              <w:rPr>
                <w:color w:val="212121"/>
                <w:sz w:val="24"/>
              </w:rPr>
              <w:t>two weeks prior to the Joint Council meeting.</w:t>
            </w:r>
          </w:p>
          <w:p w14:paraId="5E05F9D7" w14:textId="77777777" w:rsidR="00ED5D58" w:rsidRDefault="00ED5D58">
            <w:pPr>
              <w:pStyle w:val="TableParagraph"/>
              <w:spacing w:before="239"/>
              <w:ind w:left="105"/>
              <w:rPr>
                <w:color w:val="212121"/>
                <w:sz w:val="24"/>
              </w:rPr>
            </w:pPr>
            <w:r>
              <w:rPr>
                <w:color w:val="212121"/>
                <w:sz w:val="24"/>
              </w:rPr>
              <w:t>Approved observers may attend via the virtual observer’s room only.</w:t>
            </w:r>
          </w:p>
          <w:p w14:paraId="6BBAF36A" w14:textId="72399490" w:rsidR="00ED5D58" w:rsidRDefault="004A0B8C">
            <w:pPr>
              <w:pStyle w:val="TableParagraph"/>
              <w:spacing w:before="239"/>
              <w:ind w:left="105"/>
              <w:rPr>
                <w:color w:val="212121"/>
                <w:sz w:val="24"/>
              </w:rPr>
            </w:pPr>
            <w:r>
              <w:rPr>
                <w:color w:val="212121"/>
                <w:sz w:val="24"/>
              </w:rPr>
              <w:t xml:space="preserve">The Commonwealth Secretariat will provide a virtual link to either the physical </w:t>
            </w:r>
            <w:r w:rsidR="00D94E94">
              <w:rPr>
                <w:color w:val="212121"/>
                <w:sz w:val="24"/>
              </w:rPr>
              <w:t>meeting room or the observers’ meeting room depending on the approved attendance format.</w:t>
            </w:r>
          </w:p>
          <w:p w14:paraId="017BA2ED" w14:textId="0B77D9D2" w:rsidR="00D94E94" w:rsidRDefault="00D94E94">
            <w:pPr>
              <w:pStyle w:val="TableParagraph"/>
              <w:spacing w:before="239"/>
              <w:ind w:left="105"/>
              <w:rPr>
                <w:color w:val="212121"/>
                <w:sz w:val="24"/>
              </w:rPr>
            </w:pPr>
            <w:r>
              <w:rPr>
                <w:color w:val="212121"/>
                <w:sz w:val="24"/>
              </w:rPr>
              <w:t xml:space="preserve">Requests to </w:t>
            </w:r>
            <w:r w:rsidR="00542043">
              <w:rPr>
                <w:color w:val="212121"/>
                <w:sz w:val="24"/>
              </w:rPr>
              <w:t>attend Joint Council meeting as a permanent observer</w:t>
            </w:r>
            <w:r w:rsidR="00A61E2A">
              <w:rPr>
                <w:color w:val="212121"/>
                <w:sz w:val="24"/>
              </w:rPr>
              <w:t xml:space="preserve"> may be considered by both Joint Council </w:t>
            </w:r>
            <w:r w:rsidR="00834075">
              <w:rPr>
                <w:color w:val="212121"/>
                <w:sz w:val="24"/>
              </w:rPr>
              <w:t>c</w:t>
            </w:r>
            <w:r w:rsidR="00A61E2A">
              <w:rPr>
                <w:color w:val="212121"/>
                <w:sz w:val="24"/>
              </w:rPr>
              <w:t>o-</w:t>
            </w:r>
            <w:r w:rsidR="00834075">
              <w:rPr>
                <w:color w:val="212121"/>
                <w:sz w:val="24"/>
              </w:rPr>
              <w:t>c</w:t>
            </w:r>
            <w:r w:rsidR="00A61E2A">
              <w:rPr>
                <w:color w:val="212121"/>
                <w:sz w:val="24"/>
              </w:rPr>
              <w:t>hairs or as an item for discussion at the next available Joint Council meeting for consideration and agreement.</w:t>
            </w:r>
          </w:p>
          <w:p w14:paraId="648F5556" w14:textId="77DEC7AA" w:rsidR="00175BF4" w:rsidRDefault="00175BF4">
            <w:pPr>
              <w:pStyle w:val="TableParagraph"/>
              <w:spacing w:before="239"/>
              <w:ind w:left="105"/>
              <w:rPr>
                <w:color w:val="212121"/>
                <w:sz w:val="24"/>
              </w:rPr>
            </w:pPr>
            <w:r>
              <w:rPr>
                <w:color w:val="212121"/>
                <w:sz w:val="24"/>
              </w:rPr>
              <w:t>The Commonwealth Secretariat will maintain a list of non-member attendees for each agenda item and manage o</w:t>
            </w:r>
            <w:r w:rsidR="00B81691">
              <w:rPr>
                <w:color w:val="212121"/>
                <w:sz w:val="24"/>
              </w:rPr>
              <w:t>bservers’ attendance accordingly.</w:t>
            </w:r>
          </w:p>
        </w:tc>
      </w:tr>
      <w:tr w:rsidR="00384962" w14:paraId="5C4AF6B0" w14:textId="77777777" w:rsidTr="46B91F3D">
        <w:trPr>
          <w:trHeight w:val="9361"/>
        </w:trPr>
        <w:tc>
          <w:tcPr>
            <w:tcW w:w="2189" w:type="dxa"/>
            <w:shd w:val="clear" w:color="auto" w:fill="034C75"/>
          </w:tcPr>
          <w:p w14:paraId="74A6A10A" w14:textId="77777777" w:rsidR="00384962" w:rsidRDefault="00384962">
            <w:pPr>
              <w:pStyle w:val="TableParagraph"/>
              <w:rPr>
                <w:sz w:val="24"/>
              </w:rPr>
            </w:pPr>
          </w:p>
          <w:p w14:paraId="377CF45E" w14:textId="77777777" w:rsidR="00384962" w:rsidRDefault="00384962">
            <w:pPr>
              <w:pStyle w:val="TableParagraph"/>
              <w:rPr>
                <w:sz w:val="24"/>
              </w:rPr>
            </w:pPr>
          </w:p>
          <w:p w14:paraId="4FB79E2D" w14:textId="77777777" w:rsidR="00384962" w:rsidRDefault="00384962">
            <w:pPr>
              <w:pStyle w:val="TableParagraph"/>
              <w:rPr>
                <w:sz w:val="24"/>
              </w:rPr>
            </w:pPr>
          </w:p>
          <w:p w14:paraId="523C10FE" w14:textId="77777777" w:rsidR="00384962" w:rsidRDefault="00384962">
            <w:pPr>
              <w:pStyle w:val="TableParagraph"/>
              <w:rPr>
                <w:sz w:val="24"/>
              </w:rPr>
            </w:pPr>
          </w:p>
          <w:p w14:paraId="6564C8A6" w14:textId="77777777" w:rsidR="00384962" w:rsidRDefault="00384962">
            <w:pPr>
              <w:pStyle w:val="TableParagraph"/>
              <w:rPr>
                <w:sz w:val="24"/>
              </w:rPr>
            </w:pPr>
          </w:p>
          <w:p w14:paraId="6672631E" w14:textId="77777777" w:rsidR="00384962" w:rsidRDefault="00384962">
            <w:pPr>
              <w:pStyle w:val="TableParagraph"/>
              <w:rPr>
                <w:sz w:val="24"/>
              </w:rPr>
            </w:pPr>
          </w:p>
          <w:p w14:paraId="4D51556E" w14:textId="77777777" w:rsidR="00384962" w:rsidRDefault="00384962">
            <w:pPr>
              <w:pStyle w:val="TableParagraph"/>
              <w:rPr>
                <w:sz w:val="24"/>
              </w:rPr>
            </w:pPr>
          </w:p>
          <w:p w14:paraId="44474D81" w14:textId="77777777" w:rsidR="00384962" w:rsidRDefault="00384962">
            <w:pPr>
              <w:pStyle w:val="TableParagraph"/>
              <w:rPr>
                <w:sz w:val="24"/>
              </w:rPr>
            </w:pPr>
          </w:p>
          <w:p w14:paraId="7E7520F5" w14:textId="77777777" w:rsidR="00384962" w:rsidRDefault="00384962">
            <w:pPr>
              <w:pStyle w:val="TableParagraph"/>
              <w:rPr>
                <w:sz w:val="24"/>
              </w:rPr>
            </w:pPr>
          </w:p>
          <w:p w14:paraId="6E7E41B3" w14:textId="77777777" w:rsidR="00384962" w:rsidRDefault="00384962">
            <w:pPr>
              <w:pStyle w:val="TableParagraph"/>
              <w:rPr>
                <w:sz w:val="24"/>
              </w:rPr>
            </w:pPr>
          </w:p>
          <w:p w14:paraId="7CAB630A" w14:textId="77777777" w:rsidR="00384962" w:rsidRDefault="00384962">
            <w:pPr>
              <w:pStyle w:val="TableParagraph"/>
              <w:rPr>
                <w:sz w:val="24"/>
              </w:rPr>
            </w:pPr>
          </w:p>
          <w:p w14:paraId="56036FF1" w14:textId="77777777" w:rsidR="00384962" w:rsidRDefault="00384962">
            <w:pPr>
              <w:pStyle w:val="TableParagraph"/>
              <w:rPr>
                <w:sz w:val="24"/>
              </w:rPr>
            </w:pPr>
          </w:p>
          <w:p w14:paraId="5CEA4D63" w14:textId="77777777" w:rsidR="00384962" w:rsidRDefault="00384962">
            <w:pPr>
              <w:pStyle w:val="TableParagraph"/>
              <w:rPr>
                <w:sz w:val="24"/>
              </w:rPr>
            </w:pPr>
          </w:p>
          <w:p w14:paraId="23A7AAD4" w14:textId="77777777" w:rsidR="00384962" w:rsidRDefault="00384962">
            <w:pPr>
              <w:pStyle w:val="TableParagraph"/>
              <w:spacing w:before="255"/>
              <w:rPr>
                <w:sz w:val="24"/>
              </w:rPr>
            </w:pPr>
          </w:p>
          <w:p w14:paraId="72515503" w14:textId="77777777" w:rsidR="00384962" w:rsidRDefault="00B4710C">
            <w:pPr>
              <w:pStyle w:val="TableParagraph"/>
              <w:spacing w:before="1" w:line="264" w:lineRule="auto"/>
              <w:ind w:left="638" w:hanging="144"/>
              <w:rPr>
                <w:b/>
                <w:sz w:val="24"/>
              </w:rPr>
            </w:pPr>
            <w:r>
              <w:rPr>
                <w:b/>
                <w:color w:val="FFFFFF"/>
                <w:spacing w:val="-2"/>
                <w:sz w:val="24"/>
              </w:rPr>
              <w:t>Governance structure</w:t>
            </w:r>
          </w:p>
        </w:tc>
        <w:tc>
          <w:tcPr>
            <w:tcW w:w="8019" w:type="dxa"/>
          </w:tcPr>
          <w:p w14:paraId="353757AA" w14:textId="77777777" w:rsidR="00384962" w:rsidRDefault="00B4710C">
            <w:pPr>
              <w:pStyle w:val="TableParagraph"/>
              <w:spacing w:before="239"/>
              <w:ind w:left="105"/>
              <w:rPr>
                <w:sz w:val="24"/>
              </w:rPr>
            </w:pPr>
            <w:r>
              <w:rPr>
                <w:color w:val="212121"/>
                <w:sz w:val="24"/>
              </w:rPr>
              <w:t>Joint</w:t>
            </w:r>
            <w:r>
              <w:rPr>
                <w:color w:val="212121"/>
                <w:spacing w:val="-5"/>
                <w:sz w:val="24"/>
              </w:rPr>
              <w:t xml:space="preserve"> </w:t>
            </w:r>
            <w:r>
              <w:rPr>
                <w:color w:val="212121"/>
                <w:sz w:val="24"/>
              </w:rPr>
              <w:t>Council</w:t>
            </w:r>
            <w:r>
              <w:rPr>
                <w:color w:val="212121"/>
                <w:spacing w:val="-3"/>
                <w:sz w:val="24"/>
              </w:rPr>
              <w:t xml:space="preserve"> </w:t>
            </w:r>
            <w:r>
              <w:rPr>
                <w:color w:val="212121"/>
                <w:sz w:val="24"/>
              </w:rPr>
              <w:t>forms</w:t>
            </w:r>
            <w:r>
              <w:rPr>
                <w:color w:val="212121"/>
                <w:spacing w:val="-6"/>
                <w:sz w:val="24"/>
              </w:rPr>
              <w:t xml:space="preserve"> </w:t>
            </w:r>
            <w:r>
              <w:rPr>
                <w:color w:val="212121"/>
                <w:sz w:val="24"/>
              </w:rPr>
              <w:t>part</w:t>
            </w:r>
            <w:r>
              <w:rPr>
                <w:color w:val="212121"/>
                <w:spacing w:val="-6"/>
                <w:sz w:val="24"/>
              </w:rPr>
              <w:t xml:space="preserve"> </w:t>
            </w:r>
            <w:r>
              <w:rPr>
                <w:color w:val="212121"/>
                <w:sz w:val="24"/>
              </w:rPr>
              <w:t>of</w:t>
            </w:r>
            <w:r>
              <w:rPr>
                <w:color w:val="212121"/>
                <w:spacing w:val="-2"/>
                <w:sz w:val="24"/>
              </w:rPr>
              <w:t xml:space="preserve"> </w:t>
            </w:r>
            <w:r>
              <w:rPr>
                <w:color w:val="212121"/>
                <w:sz w:val="24"/>
              </w:rPr>
              <w:t>Australia’s</w:t>
            </w:r>
            <w:r>
              <w:rPr>
                <w:color w:val="212121"/>
                <w:spacing w:val="-4"/>
                <w:sz w:val="24"/>
              </w:rPr>
              <w:t xml:space="preserve"> </w:t>
            </w:r>
            <w:r>
              <w:rPr>
                <w:color w:val="212121"/>
                <w:sz w:val="24"/>
              </w:rPr>
              <w:t>Federal</w:t>
            </w:r>
            <w:r>
              <w:rPr>
                <w:color w:val="212121"/>
                <w:spacing w:val="-6"/>
                <w:sz w:val="24"/>
              </w:rPr>
              <w:t xml:space="preserve"> </w:t>
            </w:r>
            <w:r>
              <w:rPr>
                <w:color w:val="212121"/>
                <w:sz w:val="24"/>
              </w:rPr>
              <w:t>Relations</w:t>
            </w:r>
            <w:r>
              <w:rPr>
                <w:color w:val="212121"/>
                <w:spacing w:val="-6"/>
                <w:sz w:val="24"/>
              </w:rPr>
              <w:t xml:space="preserve"> </w:t>
            </w:r>
            <w:r>
              <w:rPr>
                <w:color w:val="212121"/>
                <w:sz w:val="24"/>
              </w:rPr>
              <w:t>architecture,</w:t>
            </w:r>
            <w:r>
              <w:rPr>
                <w:color w:val="212121"/>
                <w:spacing w:val="-6"/>
                <w:sz w:val="24"/>
              </w:rPr>
              <w:t xml:space="preserve"> </w:t>
            </w:r>
            <w:r>
              <w:rPr>
                <w:color w:val="212121"/>
                <w:sz w:val="24"/>
              </w:rPr>
              <w:t>providing annual updates to National Cabinet.</w:t>
            </w:r>
          </w:p>
          <w:p w14:paraId="272AED1A" w14:textId="77777777" w:rsidR="00384962" w:rsidRDefault="00B4710C">
            <w:pPr>
              <w:pStyle w:val="TableParagraph"/>
              <w:spacing w:before="239"/>
              <w:ind w:left="105" w:right="136"/>
              <w:rPr>
                <w:sz w:val="24"/>
              </w:rPr>
            </w:pPr>
            <w:r>
              <w:rPr>
                <w:color w:val="212121"/>
                <w:sz w:val="24"/>
              </w:rPr>
              <w:t>Joint</w:t>
            </w:r>
            <w:r>
              <w:rPr>
                <w:color w:val="212121"/>
                <w:spacing w:val="-5"/>
                <w:sz w:val="24"/>
              </w:rPr>
              <w:t xml:space="preserve"> </w:t>
            </w:r>
            <w:r>
              <w:rPr>
                <w:color w:val="212121"/>
                <w:sz w:val="24"/>
              </w:rPr>
              <w:t>Council</w:t>
            </w:r>
            <w:r>
              <w:rPr>
                <w:color w:val="212121"/>
                <w:spacing w:val="-3"/>
                <w:sz w:val="24"/>
              </w:rPr>
              <w:t xml:space="preserve"> </w:t>
            </w:r>
            <w:r>
              <w:rPr>
                <w:color w:val="212121"/>
                <w:sz w:val="24"/>
              </w:rPr>
              <w:t>will</w:t>
            </w:r>
            <w:r>
              <w:rPr>
                <w:color w:val="212121"/>
                <w:spacing w:val="-3"/>
                <w:sz w:val="24"/>
              </w:rPr>
              <w:t xml:space="preserve"> </w:t>
            </w:r>
            <w:r>
              <w:rPr>
                <w:color w:val="212121"/>
                <w:sz w:val="24"/>
              </w:rPr>
              <w:t>be</w:t>
            </w:r>
            <w:r>
              <w:rPr>
                <w:color w:val="212121"/>
                <w:spacing w:val="-3"/>
                <w:sz w:val="24"/>
              </w:rPr>
              <w:t xml:space="preserve"> </w:t>
            </w:r>
            <w:r>
              <w:rPr>
                <w:color w:val="212121"/>
                <w:sz w:val="24"/>
              </w:rPr>
              <w:t>supported</w:t>
            </w:r>
            <w:r>
              <w:rPr>
                <w:color w:val="212121"/>
                <w:spacing w:val="-2"/>
                <w:sz w:val="24"/>
              </w:rPr>
              <w:t xml:space="preserve"> </w:t>
            </w:r>
            <w:r>
              <w:rPr>
                <w:color w:val="212121"/>
                <w:sz w:val="24"/>
              </w:rPr>
              <w:t>by</w:t>
            </w:r>
            <w:r>
              <w:rPr>
                <w:color w:val="212121"/>
                <w:spacing w:val="-7"/>
                <w:sz w:val="24"/>
              </w:rPr>
              <w:t xml:space="preserve"> </w:t>
            </w:r>
            <w:r>
              <w:rPr>
                <w:color w:val="212121"/>
                <w:sz w:val="24"/>
              </w:rPr>
              <w:t>Partnership</w:t>
            </w:r>
            <w:r>
              <w:rPr>
                <w:color w:val="212121"/>
                <w:spacing w:val="-5"/>
                <w:sz w:val="24"/>
              </w:rPr>
              <w:t xml:space="preserve"> </w:t>
            </w:r>
            <w:r>
              <w:rPr>
                <w:color w:val="212121"/>
                <w:sz w:val="24"/>
              </w:rPr>
              <w:t>Working</w:t>
            </w:r>
            <w:r>
              <w:rPr>
                <w:color w:val="212121"/>
                <w:spacing w:val="-4"/>
                <w:sz w:val="24"/>
              </w:rPr>
              <w:t xml:space="preserve"> </w:t>
            </w:r>
            <w:r>
              <w:rPr>
                <w:color w:val="212121"/>
                <w:sz w:val="24"/>
              </w:rPr>
              <w:t>Group</w:t>
            </w:r>
            <w:r>
              <w:rPr>
                <w:color w:val="212121"/>
                <w:spacing w:val="-2"/>
                <w:sz w:val="24"/>
              </w:rPr>
              <w:t xml:space="preserve"> </w:t>
            </w:r>
            <w:r>
              <w:rPr>
                <w:color w:val="212121"/>
                <w:sz w:val="24"/>
              </w:rPr>
              <w:t>(PWG)</w:t>
            </w:r>
            <w:r>
              <w:rPr>
                <w:color w:val="212121"/>
                <w:spacing w:val="-4"/>
                <w:sz w:val="24"/>
              </w:rPr>
              <w:t xml:space="preserve"> </w:t>
            </w:r>
            <w:r>
              <w:rPr>
                <w:color w:val="212121"/>
                <w:sz w:val="24"/>
              </w:rPr>
              <w:t>consisting of senior officials from governments and representatives of the Coalition of Peaks. PWG will develop and progress issues for upcoming Joint Council meetings with all papers for Joint Council consideration to be agreed by PWG before tabling at Joint Council.</w:t>
            </w:r>
          </w:p>
          <w:p w14:paraId="34D6B7D7" w14:textId="77777777" w:rsidR="00384962" w:rsidRDefault="00B4710C">
            <w:pPr>
              <w:pStyle w:val="TableParagraph"/>
              <w:spacing w:before="240"/>
              <w:ind w:left="105" w:right="136"/>
              <w:rPr>
                <w:sz w:val="24"/>
              </w:rPr>
            </w:pPr>
            <w:r>
              <w:rPr>
                <w:color w:val="212121"/>
                <w:sz w:val="24"/>
              </w:rPr>
              <w:t>References</w:t>
            </w:r>
            <w:r>
              <w:rPr>
                <w:color w:val="212121"/>
                <w:spacing w:val="-5"/>
                <w:sz w:val="24"/>
              </w:rPr>
              <w:t xml:space="preserve"> </w:t>
            </w:r>
            <w:r>
              <w:rPr>
                <w:color w:val="212121"/>
                <w:sz w:val="24"/>
              </w:rPr>
              <w:t>to</w:t>
            </w:r>
            <w:r>
              <w:rPr>
                <w:color w:val="212121"/>
                <w:spacing w:val="-4"/>
                <w:sz w:val="24"/>
              </w:rPr>
              <w:t xml:space="preserve"> </w:t>
            </w:r>
            <w:r>
              <w:rPr>
                <w:color w:val="212121"/>
                <w:sz w:val="24"/>
              </w:rPr>
              <w:t>the</w:t>
            </w:r>
            <w:r>
              <w:rPr>
                <w:color w:val="212121"/>
                <w:spacing w:val="-4"/>
                <w:sz w:val="24"/>
              </w:rPr>
              <w:t xml:space="preserve"> </w:t>
            </w:r>
            <w:r>
              <w:rPr>
                <w:color w:val="212121"/>
                <w:sz w:val="24"/>
              </w:rPr>
              <w:t>roles</w:t>
            </w:r>
            <w:r>
              <w:rPr>
                <w:color w:val="212121"/>
                <w:spacing w:val="-5"/>
                <w:sz w:val="24"/>
              </w:rPr>
              <w:t xml:space="preserve"> </w:t>
            </w:r>
            <w:r>
              <w:rPr>
                <w:color w:val="212121"/>
                <w:sz w:val="24"/>
              </w:rPr>
              <w:t>and</w:t>
            </w:r>
            <w:r>
              <w:rPr>
                <w:color w:val="212121"/>
                <w:spacing w:val="-1"/>
                <w:sz w:val="24"/>
              </w:rPr>
              <w:t xml:space="preserve"> </w:t>
            </w:r>
            <w:r>
              <w:rPr>
                <w:color w:val="212121"/>
                <w:sz w:val="24"/>
              </w:rPr>
              <w:t>responsibilities</w:t>
            </w:r>
            <w:r>
              <w:rPr>
                <w:color w:val="212121"/>
                <w:spacing w:val="-5"/>
                <w:sz w:val="24"/>
              </w:rPr>
              <w:t xml:space="preserve"> </w:t>
            </w:r>
            <w:r>
              <w:rPr>
                <w:color w:val="212121"/>
                <w:sz w:val="24"/>
              </w:rPr>
              <w:t>of</w:t>
            </w:r>
            <w:r>
              <w:rPr>
                <w:color w:val="212121"/>
                <w:spacing w:val="-4"/>
                <w:sz w:val="24"/>
              </w:rPr>
              <w:t xml:space="preserve"> </w:t>
            </w:r>
            <w:r>
              <w:rPr>
                <w:color w:val="212121"/>
                <w:sz w:val="24"/>
              </w:rPr>
              <w:t>PWG</w:t>
            </w:r>
            <w:r>
              <w:rPr>
                <w:color w:val="212121"/>
                <w:spacing w:val="-3"/>
                <w:sz w:val="24"/>
              </w:rPr>
              <w:t xml:space="preserve"> </w:t>
            </w:r>
            <w:r>
              <w:rPr>
                <w:color w:val="212121"/>
                <w:sz w:val="24"/>
              </w:rPr>
              <w:t>in</w:t>
            </w:r>
            <w:r>
              <w:rPr>
                <w:color w:val="212121"/>
                <w:spacing w:val="-4"/>
                <w:sz w:val="24"/>
              </w:rPr>
              <w:t xml:space="preserve"> </w:t>
            </w:r>
            <w:proofErr w:type="gramStart"/>
            <w:r>
              <w:rPr>
                <w:color w:val="212121"/>
                <w:sz w:val="24"/>
              </w:rPr>
              <w:t>this</w:t>
            </w:r>
            <w:proofErr w:type="gramEnd"/>
            <w:r>
              <w:rPr>
                <w:color w:val="212121"/>
                <w:spacing w:val="-5"/>
                <w:sz w:val="24"/>
              </w:rPr>
              <w:t xml:space="preserve"> </w:t>
            </w:r>
            <w:r>
              <w:rPr>
                <w:color w:val="212121"/>
                <w:sz w:val="24"/>
              </w:rPr>
              <w:t>Terms</w:t>
            </w:r>
            <w:r>
              <w:rPr>
                <w:color w:val="212121"/>
                <w:spacing w:val="-5"/>
                <w:sz w:val="24"/>
              </w:rPr>
              <w:t xml:space="preserve"> </w:t>
            </w:r>
            <w:r>
              <w:rPr>
                <w:color w:val="212121"/>
                <w:sz w:val="24"/>
              </w:rPr>
              <w:t>of</w:t>
            </w:r>
            <w:r>
              <w:rPr>
                <w:color w:val="212121"/>
                <w:spacing w:val="-4"/>
                <w:sz w:val="24"/>
              </w:rPr>
              <w:t xml:space="preserve"> </w:t>
            </w:r>
            <w:r>
              <w:rPr>
                <w:color w:val="212121"/>
                <w:sz w:val="24"/>
              </w:rPr>
              <w:t xml:space="preserve">Reference are outlined in further detail in the PWG Terms of Reference. PWG has responsibility for reviewing and endorsing its Terms of Reference, ensuring it aligns with </w:t>
            </w:r>
            <w:proofErr w:type="gramStart"/>
            <w:r>
              <w:rPr>
                <w:color w:val="212121"/>
                <w:sz w:val="24"/>
              </w:rPr>
              <w:t>this</w:t>
            </w:r>
            <w:proofErr w:type="gramEnd"/>
            <w:r>
              <w:rPr>
                <w:color w:val="212121"/>
                <w:sz w:val="24"/>
              </w:rPr>
              <w:t xml:space="preserve"> Terms of Reference, including:</w:t>
            </w:r>
          </w:p>
          <w:p w14:paraId="2C579231" w14:textId="77777777" w:rsidR="00384962" w:rsidRDefault="00B4710C">
            <w:pPr>
              <w:pStyle w:val="TableParagraph"/>
              <w:numPr>
                <w:ilvl w:val="0"/>
                <w:numId w:val="5"/>
              </w:numPr>
              <w:tabs>
                <w:tab w:val="left" w:pos="817"/>
              </w:tabs>
              <w:spacing w:before="241"/>
              <w:ind w:right="447"/>
              <w:rPr>
                <w:sz w:val="24"/>
              </w:rPr>
            </w:pPr>
            <w:r>
              <w:rPr>
                <w:color w:val="212121"/>
                <w:sz w:val="24"/>
              </w:rPr>
              <w:t>supporting</w:t>
            </w:r>
            <w:r>
              <w:rPr>
                <w:color w:val="212121"/>
                <w:spacing w:val="-4"/>
                <w:sz w:val="24"/>
              </w:rPr>
              <w:t xml:space="preserve"> </w:t>
            </w:r>
            <w:r>
              <w:rPr>
                <w:color w:val="212121"/>
                <w:sz w:val="24"/>
              </w:rPr>
              <w:t>Joint</w:t>
            </w:r>
            <w:r>
              <w:rPr>
                <w:color w:val="212121"/>
                <w:spacing w:val="-5"/>
                <w:sz w:val="24"/>
              </w:rPr>
              <w:t xml:space="preserve"> </w:t>
            </w:r>
            <w:r>
              <w:rPr>
                <w:color w:val="212121"/>
                <w:sz w:val="24"/>
              </w:rPr>
              <w:t>Council</w:t>
            </w:r>
            <w:r>
              <w:rPr>
                <w:color w:val="212121"/>
                <w:spacing w:val="-6"/>
                <w:sz w:val="24"/>
              </w:rPr>
              <w:t xml:space="preserve"> </w:t>
            </w:r>
            <w:r>
              <w:rPr>
                <w:color w:val="212121"/>
                <w:sz w:val="24"/>
              </w:rPr>
              <w:t>by</w:t>
            </w:r>
            <w:r>
              <w:rPr>
                <w:color w:val="212121"/>
                <w:spacing w:val="-4"/>
                <w:sz w:val="24"/>
              </w:rPr>
              <w:t xml:space="preserve"> </w:t>
            </w:r>
            <w:r>
              <w:rPr>
                <w:color w:val="212121"/>
                <w:sz w:val="24"/>
              </w:rPr>
              <w:t>developing</w:t>
            </w:r>
            <w:r>
              <w:rPr>
                <w:color w:val="212121"/>
                <w:spacing w:val="-4"/>
                <w:sz w:val="24"/>
              </w:rPr>
              <w:t xml:space="preserve"> </w:t>
            </w:r>
            <w:r>
              <w:rPr>
                <w:color w:val="212121"/>
                <w:sz w:val="24"/>
              </w:rPr>
              <w:t>policy</w:t>
            </w:r>
            <w:r>
              <w:rPr>
                <w:color w:val="212121"/>
                <w:spacing w:val="-4"/>
                <w:sz w:val="24"/>
              </w:rPr>
              <w:t xml:space="preserve"> </w:t>
            </w:r>
            <w:r>
              <w:rPr>
                <w:color w:val="212121"/>
                <w:sz w:val="24"/>
              </w:rPr>
              <w:t>positions</w:t>
            </w:r>
            <w:r>
              <w:rPr>
                <w:color w:val="212121"/>
                <w:spacing w:val="-6"/>
                <w:sz w:val="24"/>
              </w:rPr>
              <w:t xml:space="preserve"> </w:t>
            </w:r>
            <w:r>
              <w:rPr>
                <w:color w:val="212121"/>
                <w:sz w:val="24"/>
              </w:rPr>
              <w:t>and</w:t>
            </w:r>
            <w:r>
              <w:rPr>
                <w:color w:val="212121"/>
                <w:spacing w:val="-2"/>
                <w:sz w:val="24"/>
              </w:rPr>
              <w:t xml:space="preserve"> </w:t>
            </w:r>
            <w:r>
              <w:rPr>
                <w:color w:val="212121"/>
                <w:sz w:val="24"/>
              </w:rPr>
              <w:t>providing advice to inform discussions between Joint Council members</w:t>
            </w:r>
          </w:p>
          <w:p w14:paraId="36902889" w14:textId="77777777" w:rsidR="00384962" w:rsidRDefault="00B4710C">
            <w:pPr>
              <w:pStyle w:val="TableParagraph"/>
              <w:numPr>
                <w:ilvl w:val="0"/>
                <w:numId w:val="5"/>
              </w:numPr>
              <w:tabs>
                <w:tab w:val="left" w:pos="817"/>
              </w:tabs>
              <w:spacing w:before="200"/>
              <w:ind w:right="439"/>
              <w:rPr>
                <w:sz w:val="24"/>
              </w:rPr>
            </w:pPr>
            <w:r>
              <w:rPr>
                <w:color w:val="212121"/>
                <w:sz w:val="24"/>
              </w:rPr>
              <w:t>supporting</w:t>
            </w:r>
            <w:r>
              <w:rPr>
                <w:color w:val="212121"/>
                <w:spacing w:val="-3"/>
                <w:sz w:val="24"/>
              </w:rPr>
              <w:t xml:space="preserve"> </w:t>
            </w:r>
            <w:r>
              <w:rPr>
                <w:color w:val="212121"/>
                <w:sz w:val="24"/>
              </w:rPr>
              <w:t>Joint</w:t>
            </w:r>
            <w:r>
              <w:rPr>
                <w:color w:val="212121"/>
                <w:spacing w:val="-4"/>
                <w:sz w:val="24"/>
              </w:rPr>
              <w:t xml:space="preserve"> </w:t>
            </w:r>
            <w:r>
              <w:rPr>
                <w:color w:val="212121"/>
                <w:sz w:val="24"/>
              </w:rPr>
              <w:t>Council</w:t>
            </w:r>
            <w:r>
              <w:rPr>
                <w:color w:val="212121"/>
                <w:spacing w:val="-5"/>
                <w:sz w:val="24"/>
              </w:rPr>
              <w:t xml:space="preserve"> </w:t>
            </w:r>
            <w:r>
              <w:rPr>
                <w:color w:val="212121"/>
                <w:sz w:val="24"/>
              </w:rPr>
              <w:t>to</w:t>
            </w:r>
            <w:r>
              <w:rPr>
                <w:color w:val="212121"/>
                <w:spacing w:val="-2"/>
                <w:sz w:val="24"/>
              </w:rPr>
              <w:t xml:space="preserve"> </w:t>
            </w:r>
            <w:r>
              <w:rPr>
                <w:color w:val="212121"/>
                <w:sz w:val="24"/>
              </w:rPr>
              <w:t>meet</w:t>
            </w:r>
            <w:r>
              <w:rPr>
                <w:color w:val="212121"/>
                <w:spacing w:val="-4"/>
                <w:sz w:val="24"/>
              </w:rPr>
              <w:t xml:space="preserve"> </w:t>
            </w:r>
            <w:r>
              <w:rPr>
                <w:color w:val="212121"/>
                <w:sz w:val="24"/>
              </w:rPr>
              <w:t>activities</w:t>
            </w:r>
            <w:r>
              <w:rPr>
                <w:color w:val="212121"/>
                <w:spacing w:val="-3"/>
                <w:sz w:val="24"/>
              </w:rPr>
              <w:t xml:space="preserve"> </w:t>
            </w:r>
            <w:r>
              <w:rPr>
                <w:color w:val="212121"/>
                <w:sz w:val="24"/>
              </w:rPr>
              <w:t>set</w:t>
            </w:r>
            <w:r>
              <w:rPr>
                <w:color w:val="212121"/>
                <w:spacing w:val="-1"/>
                <w:sz w:val="24"/>
              </w:rPr>
              <w:t xml:space="preserve"> </w:t>
            </w:r>
            <w:r>
              <w:rPr>
                <w:color w:val="212121"/>
                <w:sz w:val="24"/>
              </w:rPr>
              <w:t>out</w:t>
            </w:r>
            <w:r>
              <w:rPr>
                <w:color w:val="212121"/>
                <w:spacing w:val="-4"/>
                <w:sz w:val="24"/>
              </w:rPr>
              <w:t xml:space="preserve"> </w:t>
            </w:r>
            <w:r>
              <w:rPr>
                <w:color w:val="212121"/>
                <w:sz w:val="24"/>
              </w:rPr>
              <w:t>in</w:t>
            </w:r>
            <w:r>
              <w:rPr>
                <w:color w:val="212121"/>
                <w:spacing w:val="-4"/>
                <w:sz w:val="24"/>
              </w:rPr>
              <w:t xml:space="preserve"> </w:t>
            </w:r>
            <w:r>
              <w:rPr>
                <w:color w:val="212121"/>
                <w:sz w:val="24"/>
              </w:rPr>
              <w:t>the</w:t>
            </w:r>
            <w:r>
              <w:rPr>
                <w:color w:val="212121"/>
                <w:spacing w:val="-4"/>
                <w:sz w:val="24"/>
              </w:rPr>
              <w:t xml:space="preserve"> </w:t>
            </w:r>
            <w:r>
              <w:rPr>
                <w:color w:val="212121"/>
                <w:sz w:val="24"/>
              </w:rPr>
              <w:t>Joint</w:t>
            </w:r>
            <w:r>
              <w:rPr>
                <w:color w:val="212121"/>
                <w:spacing w:val="-4"/>
                <w:sz w:val="24"/>
              </w:rPr>
              <w:t xml:space="preserve"> </w:t>
            </w:r>
            <w:r>
              <w:rPr>
                <w:color w:val="212121"/>
                <w:sz w:val="24"/>
              </w:rPr>
              <w:t>Council work plan</w:t>
            </w:r>
          </w:p>
          <w:p w14:paraId="536FD53A" w14:textId="77777777" w:rsidR="00384962" w:rsidRDefault="00B4710C">
            <w:pPr>
              <w:pStyle w:val="TableParagraph"/>
              <w:numPr>
                <w:ilvl w:val="0"/>
                <w:numId w:val="5"/>
              </w:numPr>
              <w:tabs>
                <w:tab w:val="left" w:pos="817"/>
              </w:tabs>
              <w:spacing w:before="201"/>
              <w:ind w:hanging="355"/>
              <w:rPr>
                <w:sz w:val="24"/>
              </w:rPr>
            </w:pPr>
            <w:r>
              <w:rPr>
                <w:color w:val="212121"/>
                <w:sz w:val="24"/>
              </w:rPr>
              <w:t>resolving</w:t>
            </w:r>
            <w:r>
              <w:rPr>
                <w:color w:val="212121"/>
                <w:spacing w:val="-3"/>
                <w:sz w:val="24"/>
              </w:rPr>
              <w:t xml:space="preserve"> </w:t>
            </w:r>
            <w:r>
              <w:rPr>
                <w:color w:val="212121"/>
                <w:sz w:val="24"/>
              </w:rPr>
              <w:t>issues</w:t>
            </w:r>
            <w:r>
              <w:rPr>
                <w:color w:val="212121"/>
                <w:spacing w:val="-2"/>
                <w:sz w:val="24"/>
              </w:rPr>
              <w:t xml:space="preserve"> </w:t>
            </w:r>
            <w:r>
              <w:rPr>
                <w:color w:val="212121"/>
                <w:sz w:val="24"/>
              </w:rPr>
              <w:t>referred</w:t>
            </w:r>
            <w:r>
              <w:rPr>
                <w:color w:val="212121"/>
                <w:spacing w:val="-4"/>
                <w:sz w:val="24"/>
              </w:rPr>
              <w:t xml:space="preserve"> </w:t>
            </w:r>
            <w:r>
              <w:rPr>
                <w:color w:val="212121"/>
                <w:sz w:val="24"/>
              </w:rPr>
              <w:t>from</w:t>
            </w:r>
            <w:r>
              <w:rPr>
                <w:color w:val="212121"/>
                <w:spacing w:val="-1"/>
                <w:sz w:val="24"/>
              </w:rPr>
              <w:t xml:space="preserve"> </w:t>
            </w:r>
            <w:r>
              <w:rPr>
                <w:color w:val="212121"/>
                <w:sz w:val="24"/>
              </w:rPr>
              <w:t xml:space="preserve">Joint </w:t>
            </w:r>
            <w:r>
              <w:rPr>
                <w:color w:val="212121"/>
                <w:spacing w:val="-2"/>
                <w:sz w:val="24"/>
              </w:rPr>
              <w:t>Council</w:t>
            </w:r>
          </w:p>
          <w:p w14:paraId="0453FA86" w14:textId="77777777" w:rsidR="00384962" w:rsidRDefault="00B4710C">
            <w:pPr>
              <w:pStyle w:val="TableParagraph"/>
              <w:numPr>
                <w:ilvl w:val="0"/>
                <w:numId w:val="5"/>
              </w:numPr>
              <w:tabs>
                <w:tab w:val="left" w:pos="817"/>
              </w:tabs>
              <w:spacing w:before="200"/>
              <w:ind w:hanging="355"/>
              <w:rPr>
                <w:sz w:val="24"/>
              </w:rPr>
            </w:pPr>
            <w:r>
              <w:rPr>
                <w:color w:val="212121"/>
                <w:sz w:val="24"/>
              </w:rPr>
              <w:t>fulfilling</w:t>
            </w:r>
            <w:r>
              <w:rPr>
                <w:color w:val="212121"/>
                <w:spacing w:val="-5"/>
                <w:sz w:val="24"/>
              </w:rPr>
              <w:t xml:space="preserve"> </w:t>
            </w:r>
            <w:r>
              <w:rPr>
                <w:color w:val="212121"/>
                <w:sz w:val="24"/>
              </w:rPr>
              <w:t>requests</w:t>
            </w:r>
            <w:r>
              <w:rPr>
                <w:color w:val="212121"/>
                <w:spacing w:val="-3"/>
                <w:sz w:val="24"/>
              </w:rPr>
              <w:t xml:space="preserve"> </w:t>
            </w:r>
            <w:r>
              <w:rPr>
                <w:color w:val="212121"/>
                <w:sz w:val="24"/>
              </w:rPr>
              <w:t>from Joint</w:t>
            </w:r>
            <w:r>
              <w:rPr>
                <w:color w:val="212121"/>
                <w:spacing w:val="-2"/>
                <w:sz w:val="24"/>
              </w:rPr>
              <w:t xml:space="preserve"> Council.</w:t>
            </w:r>
          </w:p>
          <w:p w14:paraId="24BEA21A" w14:textId="0E649324" w:rsidR="00384962" w:rsidRDefault="00B4710C" w:rsidP="42A381A4">
            <w:pPr>
              <w:pStyle w:val="TableParagraph"/>
              <w:spacing w:before="238"/>
              <w:ind w:left="105" w:right="258"/>
              <w:rPr>
                <w:sz w:val="24"/>
                <w:szCs w:val="24"/>
              </w:rPr>
            </w:pPr>
            <w:r w:rsidRPr="42A381A4">
              <w:rPr>
                <w:color w:val="212121"/>
                <w:sz w:val="24"/>
                <w:szCs w:val="24"/>
              </w:rPr>
              <w:t xml:space="preserve">Joint Council may establish additional working groups at its discretion (for example, for a specific analysis task). These may be time limited </w:t>
            </w:r>
            <w:proofErr w:type="gramStart"/>
            <w:r w:rsidRPr="42A381A4">
              <w:rPr>
                <w:color w:val="212121"/>
                <w:sz w:val="24"/>
                <w:szCs w:val="24"/>
              </w:rPr>
              <w:t>and</w:t>
            </w:r>
            <w:proofErr w:type="gramEnd"/>
            <w:r w:rsidRPr="42A381A4">
              <w:rPr>
                <w:color w:val="212121"/>
                <w:sz w:val="24"/>
                <w:szCs w:val="24"/>
              </w:rPr>
              <w:t xml:space="preserve"> will report to Joint Council. Working groups will develop papers and provide</w:t>
            </w:r>
            <w:r w:rsidRPr="42A381A4">
              <w:rPr>
                <w:color w:val="212121"/>
                <w:spacing w:val="-4"/>
                <w:sz w:val="24"/>
                <w:szCs w:val="24"/>
              </w:rPr>
              <w:t xml:space="preserve"> </w:t>
            </w:r>
            <w:r w:rsidRPr="42A381A4">
              <w:rPr>
                <w:color w:val="212121"/>
                <w:sz w:val="24"/>
                <w:szCs w:val="24"/>
              </w:rPr>
              <w:t>policy</w:t>
            </w:r>
            <w:r w:rsidRPr="42A381A4">
              <w:rPr>
                <w:color w:val="212121"/>
                <w:spacing w:val="-3"/>
                <w:sz w:val="24"/>
                <w:szCs w:val="24"/>
              </w:rPr>
              <w:t xml:space="preserve"> </w:t>
            </w:r>
            <w:r w:rsidRPr="42A381A4">
              <w:rPr>
                <w:color w:val="212121"/>
                <w:sz w:val="24"/>
                <w:szCs w:val="24"/>
              </w:rPr>
              <w:t>advice</w:t>
            </w:r>
            <w:r w:rsidRPr="42A381A4">
              <w:rPr>
                <w:color w:val="212121"/>
                <w:spacing w:val="-3"/>
                <w:sz w:val="24"/>
                <w:szCs w:val="24"/>
              </w:rPr>
              <w:t xml:space="preserve"> </w:t>
            </w:r>
            <w:r w:rsidRPr="42A381A4">
              <w:rPr>
                <w:color w:val="212121"/>
                <w:sz w:val="24"/>
                <w:szCs w:val="24"/>
              </w:rPr>
              <w:t>as</w:t>
            </w:r>
            <w:r w:rsidRPr="42A381A4">
              <w:rPr>
                <w:color w:val="212121"/>
                <w:spacing w:val="-5"/>
                <w:sz w:val="24"/>
                <w:szCs w:val="24"/>
              </w:rPr>
              <w:t xml:space="preserve"> </w:t>
            </w:r>
            <w:r w:rsidRPr="42A381A4">
              <w:rPr>
                <w:color w:val="212121"/>
                <w:sz w:val="24"/>
                <w:szCs w:val="24"/>
              </w:rPr>
              <w:t>required.</w:t>
            </w:r>
            <w:r w:rsidRPr="42A381A4">
              <w:rPr>
                <w:color w:val="212121"/>
                <w:spacing w:val="-3"/>
                <w:sz w:val="24"/>
                <w:szCs w:val="24"/>
              </w:rPr>
              <w:t xml:space="preserve"> </w:t>
            </w:r>
            <w:r w:rsidRPr="42A381A4">
              <w:rPr>
                <w:color w:val="212121"/>
                <w:sz w:val="24"/>
                <w:szCs w:val="24"/>
              </w:rPr>
              <w:t>Wherever</w:t>
            </w:r>
            <w:r w:rsidRPr="42A381A4">
              <w:rPr>
                <w:color w:val="212121"/>
                <w:spacing w:val="-5"/>
                <w:sz w:val="24"/>
                <w:szCs w:val="24"/>
              </w:rPr>
              <w:t xml:space="preserve"> </w:t>
            </w:r>
            <w:r w:rsidRPr="42A381A4">
              <w:rPr>
                <w:color w:val="212121"/>
                <w:sz w:val="24"/>
                <w:szCs w:val="24"/>
              </w:rPr>
              <w:t>possible,</w:t>
            </w:r>
            <w:r w:rsidRPr="42A381A4">
              <w:rPr>
                <w:color w:val="212121"/>
                <w:spacing w:val="-5"/>
                <w:sz w:val="24"/>
                <w:szCs w:val="24"/>
              </w:rPr>
              <w:t xml:space="preserve"> </w:t>
            </w:r>
            <w:r w:rsidRPr="42A381A4">
              <w:rPr>
                <w:color w:val="212121"/>
                <w:sz w:val="24"/>
                <w:szCs w:val="24"/>
              </w:rPr>
              <w:t>papers</w:t>
            </w:r>
            <w:r w:rsidRPr="42A381A4">
              <w:rPr>
                <w:color w:val="212121"/>
                <w:spacing w:val="-3"/>
                <w:sz w:val="24"/>
                <w:szCs w:val="24"/>
              </w:rPr>
              <w:t xml:space="preserve"> </w:t>
            </w:r>
            <w:r w:rsidRPr="42A381A4">
              <w:rPr>
                <w:color w:val="212121"/>
                <w:sz w:val="24"/>
                <w:szCs w:val="24"/>
              </w:rPr>
              <w:t>for</w:t>
            </w:r>
            <w:r w:rsidRPr="42A381A4">
              <w:rPr>
                <w:color w:val="212121"/>
                <w:spacing w:val="-3"/>
                <w:sz w:val="24"/>
                <w:szCs w:val="24"/>
              </w:rPr>
              <w:t xml:space="preserve"> </w:t>
            </w:r>
            <w:r w:rsidRPr="42A381A4">
              <w:rPr>
                <w:color w:val="212121"/>
                <w:sz w:val="24"/>
                <w:szCs w:val="24"/>
              </w:rPr>
              <w:t>Joint</w:t>
            </w:r>
            <w:r w:rsidRPr="42A381A4">
              <w:rPr>
                <w:color w:val="212121"/>
                <w:spacing w:val="-4"/>
                <w:sz w:val="24"/>
                <w:szCs w:val="24"/>
              </w:rPr>
              <w:t xml:space="preserve"> </w:t>
            </w:r>
            <w:r w:rsidRPr="42A381A4">
              <w:rPr>
                <w:color w:val="212121"/>
                <w:sz w:val="24"/>
                <w:szCs w:val="24"/>
              </w:rPr>
              <w:t>Council will be developed in partnership.</w:t>
            </w:r>
          </w:p>
          <w:p w14:paraId="405D747F" w14:textId="77777777" w:rsidR="00384962" w:rsidRDefault="00B4710C">
            <w:pPr>
              <w:pStyle w:val="TableParagraph"/>
              <w:spacing w:before="241"/>
              <w:ind w:left="105" w:right="136"/>
              <w:rPr>
                <w:sz w:val="24"/>
              </w:rPr>
            </w:pPr>
            <w:r>
              <w:rPr>
                <w:color w:val="212121"/>
                <w:sz w:val="24"/>
              </w:rPr>
              <w:t>Items</w:t>
            </w:r>
            <w:r>
              <w:rPr>
                <w:color w:val="212121"/>
                <w:spacing w:val="-3"/>
                <w:sz w:val="24"/>
              </w:rPr>
              <w:t xml:space="preserve"> </w:t>
            </w:r>
            <w:r>
              <w:rPr>
                <w:color w:val="212121"/>
                <w:sz w:val="24"/>
              </w:rPr>
              <w:t>of</w:t>
            </w:r>
            <w:r>
              <w:rPr>
                <w:color w:val="212121"/>
                <w:spacing w:val="-1"/>
                <w:sz w:val="24"/>
              </w:rPr>
              <w:t xml:space="preserve"> </w:t>
            </w:r>
            <w:r>
              <w:rPr>
                <w:color w:val="212121"/>
                <w:sz w:val="24"/>
              </w:rPr>
              <w:t>a</w:t>
            </w:r>
            <w:r>
              <w:rPr>
                <w:color w:val="212121"/>
                <w:spacing w:val="-5"/>
                <w:sz w:val="24"/>
              </w:rPr>
              <w:t xml:space="preserve"> </w:t>
            </w:r>
            <w:r>
              <w:rPr>
                <w:color w:val="212121"/>
                <w:sz w:val="24"/>
              </w:rPr>
              <w:t>procedural</w:t>
            </w:r>
            <w:r>
              <w:rPr>
                <w:color w:val="212121"/>
                <w:spacing w:val="-2"/>
                <w:sz w:val="24"/>
              </w:rPr>
              <w:t xml:space="preserve"> </w:t>
            </w:r>
            <w:r>
              <w:rPr>
                <w:color w:val="212121"/>
                <w:sz w:val="24"/>
              </w:rPr>
              <w:t>or</w:t>
            </w:r>
            <w:r>
              <w:rPr>
                <w:color w:val="212121"/>
                <w:spacing w:val="-7"/>
                <w:sz w:val="24"/>
              </w:rPr>
              <w:t xml:space="preserve"> </w:t>
            </w:r>
            <w:r>
              <w:rPr>
                <w:color w:val="212121"/>
                <w:sz w:val="24"/>
              </w:rPr>
              <w:t>heavily</w:t>
            </w:r>
            <w:r>
              <w:rPr>
                <w:color w:val="212121"/>
                <w:spacing w:val="-3"/>
                <w:sz w:val="24"/>
              </w:rPr>
              <w:t xml:space="preserve"> </w:t>
            </w:r>
            <w:r>
              <w:rPr>
                <w:color w:val="212121"/>
                <w:sz w:val="24"/>
              </w:rPr>
              <w:t>administrative</w:t>
            </w:r>
            <w:r>
              <w:rPr>
                <w:color w:val="212121"/>
                <w:spacing w:val="-4"/>
                <w:sz w:val="24"/>
              </w:rPr>
              <w:t xml:space="preserve"> </w:t>
            </w:r>
            <w:r>
              <w:rPr>
                <w:color w:val="212121"/>
                <w:sz w:val="24"/>
              </w:rPr>
              <w:t>nature</w:t>
            </w:r>
            <w:r>
              <w:rPr>
                <w:color w:val="212121"/>
                <w:spacing w:val="-4"/>
                <w:sz w:val="24"/>
              </w:rPr>
              <w:t xml:space="preserve"> </w:t>
            </w:r>
            <w:r>
              <w:rPr>
                <w:color w:val="212121"/>
                <w:sz w:val="24"/>
              </w:rPr>
              <w:t>should</w:t>
            </w:r>
            <w:r>
              <w:rPr>
                <w:color w:val="212121"/>
                <w:spacing w:val="-4"/>
                <w:sz w:val="24"/>
              </w:rPr>
              <w:t xml:space="preserve"> </w:t>
            </w:r>
            <w:r>
              <w:rPr>
                <w:color w:val="212121"/>
                <w:sz w:val="24"/>
              </w:rPr>
              <w:t>be</w:t>
            </w:r>
            <w:r>
              <w:rPr>
                <w:color w:val="212121"/>
                <w:spacing w:val="-4"/>
                <w:sz w:val="24"/>
              </w:rPr>
              <w:t xml:space="preserve"> </w:t>
            </w:r>
            <w:r>
              <w:rPr>
                <w:color w:val="212121"/>
                <w:sz w:val="24"/>
              </w:rPr>
              <w:t>delegated</w:t>
            </w:r>
            <w:r>
              <w:rPr>
                <w:color w:val="212121"/>
                <w:spacing w:val="-4"/>
                <w:sz w:val="24"/>
              </w:rPr>
              <w:t xml:space="preserve"> </w:t>
            </w:r>
            <w:r>
              <w:rPr>
                <w:color w:val="212121"/>
                <w:sz w:val="24"/>
              </w:rPr>
              <w:t>to the Secretariat to progress or dealt with out-of-session.</w:t>
            </w:r>
          </w:p>
        </w:tc>
      </w:tr>
    </w:tbl>
    <w:p w14:paraId="278F6E78" w14:textId="77777777" w:rsidR="00384962" w:rsidRDefault="00384962" w:rsidP="00B72194">
      <w:pPr>
        <w:jc w:val="center"/>
        <w:rPr>
          <w:sz w:val="20"/>
          <w:szCs w:val="20"/>
        </w:rPr>
        <w:sectPr w:rsidR="00384962">
          <w:headerReference w:type="even" r:id="rId10"/>
          <w:headerReference w:type="default" r:id="rId11"/>
          <w:footerReference w:type="even" r:id="rId12"/>
          <w:footerReference w:type="default" r:id="rId13"/>
          <w:headerReference w:type="first" r:id="rId14"/>
          <w:footerReference w:type="first" r:id="rId15"/>
          <w:pgSz w:w="11910" w:h="16840"/>
          <w:pgMar w:top="1280" w:right="720" w:bottom="900" w:left="720" w:header="467" w:footer="714" w:gutter="0"/>
          <w:cols w:space="720"/>
        </w:sectPr>
      </w:pPr>
    </w:p>
    <w:p w14:paraId="448DC01E" w14:textId="77777777" w:rsidR="00384962" w:rsidRDefault="00384962">
      <w:pPr>
        <w:pStyle w:val="BodyText"/>
        <w:spacing w:before="34"/>
      </w:pPr>
    </w:p>
    <w:tbl>
      <w:tblPr>
        <w:tblW w:w="0" w:type="auto"/>
        <w:tblInd w:w="142" w:type="dxa"/>
        <w:tblBorders>
          <w:top w:val="single" w:sz="8" w:space="0" w:color="8E744B"/>
          <w:left w:val="single" w:sz="8" w:space="0" w:color="8E744B"/>
          <w:bottom w:val="single" w:sz="8" w:space="0" w:color="8E744B"/>
          <w:right w:val="single" w:sz="8" w:space="0" w:color="8E744B"/>
          <w:insideH w:val="single" w:sz="8" w:space="0" w:color="8E744B"/>
          <w:insideV w:val="single" w:sz="8" w:space="0" w:color="8E744B"/>
        </w:tblBorders>
        <w:tblLayout w:type="fixed"/>
        <w:tblCellMar>
          <w:left w:w="0" w:type="dxa"/>
          <w:right w:w="0" w:type="dxa"/>
        </w:tblCellMar>
        <w:tblLook w:val="01E0" w:firstRow="1" w:lastRow="1" w:firstColumn="1" w:lastColumn="1" w:noHBand="0" w:noVBand="0"/>
      </w:tblPr>
      <w:tblGrid>
        <w:gridCol w:w="2189"/>
        <w:gridCol w:w="8019"/>
      </w:tblGrid>
      <w:tr w:rsidR="00384962" w14:paraId="620C4E73" w14:textId="77777777">
        <w:trPr>
          <w:trHeight w:val="13484"/>
        </w:trPr>
        <w:tc>
          <w:tcPr>
            <w:tcW w:w="2189" w:type="dxa"/>
            <w:shd w:val="clear" w:color="auto" w:fill="034C75"/>
          </w:tcPr>
          <w:p w14:paraId="0D102687" w14:textId="77777777" w:rsidR="00384962" w:rsidRDefault="00384962">
            <w:pPr>
              <w:pStyle w:val="TableParagraph"/>
              <w:rPr>
                <w:sz w:val="24"/>
              </w:rPr>
            </w:pPr>
          </w:p>
          <w:p w14:paraId="3FA2C489" w14:textId="77777777" w:rsidR="00384962" w:rsidRDefault="00384962">
            <w:pPr>
              <w:pStyle w:val="TableParagraph"/>
              <w:rPr>
                <w:sz w:val="24"/>
              </w:rPr>
            </w:pPr>
          </w:p>
          <w:p w14:paraId="625A9E26" w14:textId="77777777" w:rsidR="00384962" w:rsidRDefault="00384962">
            <w:pPr>
              <w:pStyle w:val="TableParagraph"/>
              <w:rPr>
                <w:sz w:val="24"/>
              </w:rPr>
            </w:pPr>
          </w:p>
          <w:p w14:paraId="4972049A" w14:textId="77777777" w:rsidR="00384962" w:rsidRDefault="00384962">
            <w:pPr>
              <w:pStyle w:val="TableParagraph"/>
              <w:rPr>
                <w:sz w:val="24"/>
              </w:rPr>
            </w:pPr>
          </w:p>
          <w:p w14:paraId="362757E5" w14:textId="77777777" w:rsidR="00384962" w:rsidRDefault="00384962">
            <w:pPr>
              <w:pStyle w:val="TableParagraph"/>
              <w:rPr>
                <w:sz w:val="24"/>
              </w:rPr>
            </w:pPr>
          </w:p>
          <w:p w14:paraId="1E63BEC4" w14:textId="77777777" w:rsidR="00384962" w:rsidRDefault="00384962">
            <w:pPr>
              <w:pStyle w:val="TableParagraph"/>
              <w:rPr>
                <w:sz w:val="24"/>
              </w:rPr>
            </w:pPr>
          </w:p>
          <w:p w14:paraId="739A1F1F" w14:textId="77777777" w:rsidR="00384962" w:rsidRDefault="00384962">
            <w:pPr>
              <w:pStyle w:val="TableParagraph"/>
              <w:rPr>
                <w:sz w:val="24"/>
              </w:rPr>
            </w:pPr>
          </w:p>
          <w:p w14:paraId="7AA8D1C2" w14:textId="77777777" w:rsidR="00384962" w:rsidRDefault="00384962">
            <w:pPr>
              <w:pStyle w:val="TableParagraph"/>
              <w:rPr>
                <w:sz w:val="24"/>
              </w:rPr>
            </w:pPr>
          </w:p>
          <w:p w14:paraId="3983F617" w14:textId="77777777" w:rsidR="00384962" w:rsidRDefault="00384962">
            <w:pPr>
              <w:pStyle w:val="TableParagraph"/>
              <w:rPr>
                <w:sz w:val="24"/>
              </w:rPr>
            </w:pPr>
          </w:p>
          <w:p w14:paraId="16849884" w14:textId="77777777" w:rsidR="00384962" w:rsidRDefault="00384962">
            <w:pPr>
              <w:pStyle w:val="TableParagraph"/>
              <w:rPr>
                <w:sz w:val="24"/>
              </w:rPr>
            </w:pPr>
          </w:p>
          <w:p w14:paraId="77DBB05B" w14:textId="77777777" w:rsidR="00384962" w:rsidRDefault="00384962">
            <w:pPr>
              <w:pStyle w:val="TableParagraph"/>
              <w:rPr>
                <w:sz w:val="24"/>
              </w:rPr>
            </w:pPr>
          </w:p>
          <w:p w14:paraId="420979EF" w14:textId="77777777" w:rsidR="00384962" w:rsidRDefault="00384962">
            <w:pPr>
              <w:pStyle w:val="TableParagraph"/>
              <w:rPr>
                <w:sz w:val="24"/>
              </w:rPr>
            </w:pPr>
          </w:p>
          <w:p w14:paraId="0097AECE" w14:textId="77777777" w:rsidR="00384962" w:rsidRDefault="00384962">
            <w:pPr>
              <w:pStyle w:val="TableParagraph"/>
              <w:rPr>
                <w:sz w:val="24"/>
              </w:rPr>
            </w:pPr>
          </w:p>
          <w:p w14:paraId="5619B44E" w14:textId="77777777" w:rsidR="00384962" w:rsidRDefault="00384962">
            <w:pPr>
              <w:pStyle w:val="TableParagraph"/>
              <w:rPr>
                <w:sz w:val="24"/>
              </w:rPr>
            </w:pPr>
          </w:p>
          <w:p w14:paraId="3326F944" w14:textId="77777777" w:rsidR="00384962" w:rsidRDefault="00384962">
            <w:pPr>
              <w:pStyle w:val="TableParagraph"/>
              <w:rPr>
                <w:sz w:val="24"/>
              </w:rPr>
            </w:pPr>
          </w:p>
          <w:p w14:paraId="79357E57" w14:textId="77777777" w:rsidR="00384962" w:rsidRDefault="00384962">
            <w:pPr>
              <w:pStyle w:val="TableParagraph"/>
              <w:rPr>
                <w:sz w:val="24"/>
              </w:rPr>
            </w:pPr>
          </w:p>
          <w:p w14:paraId="143CCB3D" w14:textId="77777777" w:rsidR="00384962" w:rsidRDefault="00384962">
            <w:pPr>
              <w:pStyle w:val="TableParagraph"/>
              <w:rPr>
                <w:sz w:val="24"/>
              </w:rPr>
            </w:pPr>
          </w:p>
          <w:p w14:paraId="7B4DB1E8" w14:textId="77777777" w:rsidR="00384962" w:rsidRDefault="00384962">
            <w:pPr>
              <w:pStyle w:val="TableParagraph"/>
              <w:rPr>
                <w:sz w:val="24"/>
              </w:rPr>
            </w:pPr>
          </w:p>
          <w:p w14:paraId="6EAF0DCF" w14:textId="77777777" w:rsidR="00384962" w:rsidRDefault="00384962">
            <w:pPr>
              <w:pStyle w:val="TableParagraph"/>
              <w:rPr>
                <w:sz w:val="24"/>
              </w:rPr>
            </w:pPr>
          </w:p>
          <w:p w14:paraId="4CB1BA35" w14:textId="77777777" w:rsidR="00384962" w:rsidRDefault="00384962">
            <w:pPr>
              <w:pStyle w:val="TableParagraph"/>
              <w:rPr>
                <w:sz w:val="24"/>
              </w:rPr>
            </w:pPr>
          </w:p>
          <w:p w14:paraId="59414E68" w14:textId="77777777" w:rsidR="00384962" w:rsidRDefault="00384962">
            <w:pPr>
              <w:pStyle w:val="TableParagraph"/>
              <w:rPr>
                <w:sz w:val="24"/>
              </w:rPr>
            </w:pPr>
          </w:p>
          <w:p w14:paraId="3969CCBD" w14:textId="77777777" w:rsidR="00384962" w:rsidRDefault="00384962">
            <w:pPr>
              <w:pStyle w:val="TableParagraph"/>
              <w:spacing w:before="208"/>
              <w:rPr>
                <w:sz w:val="24"/>
              </w:rPr>
            </w:pPr>
          </w:p>
          <w:p w14:paraId="2AE04A26" w14:textId="77777777" w:rsidR="00384962" w:rsidRDefault="00B4710C">
            <w:pPr>
              <w:pStyle w:val="TableParagraph"/>
              <w:spacing w:before="1"/>
              <w:ind w:left="314"/>
              <w:rPr>
                <w:b/>
                <w:sz w:val="24"/>
              </w:rPr>
            </w:pPr>
            <w:r>
              <w:rPr>
                <w:b/>
                <w:color w:val="FFFFFF"/>
                <w:spacing w:val="-2"/>
                <w:sz w:val="24"/>
              </w:rPr>
              <w:t>Responsibilities</w:t>
            </w:r>
          </w:p>
        </w:tc>
        <w:tc>
          <w:tcPr>
            <w:tcW w:w="8019" w:type="dxa"/>
          </w:tcPr>
          <w:p w14:paraId="79896553" w14:textId="77777777" w:rsidR="00384962" w:rsidRDefault="00B4710C">
            <w:pPr>
              <w:pStyle w:val="TableParagraph"/>
              <w:spacing w:before="200"/>
              <w:ind w:left="105"/>
              <w:rPr>
                <w:sz w:val="24"/>
              </w:rPr>
            </w:pPr>
            <w:r>
              <w:rPr>
                <w:color w:val="212121"/>
                <w:sz w:val="24"/>
              </w:rPr>
              <w:t>Joint</w:t>
            </w:r>
            <w:r>
              <w:rPr>
                <w:color w:val="212121"/>
                <w:spacing w:val="-4"/>
                <w:sz w:val="24"/>
              </w:rPr>
              <w:t xml:space="preserve"> </w:t>
            </w:r>
            <w:r>
              <w:rPr>
                <w:color w:val="212121"/>
                <w:sz w:val="24"/>
              </w:rPr>
              <w:t>Council</w:t>
            </w:r>
            <w:r>
              <w:rPr>
                <w:color w:val="212121"/>
                <w:spacing w:val="-1"/>
                <w:sz w:val="24"/>
              </w:rPr>
              <w:t xml:space="preserve"> </w:t>
            </w:r>
            <w:r>
              <w:rPr>
                <w:color w:val="212121"/>
                <w:sz w:val="24"/>
              </w:rPr>
              <w:t>is</w:t>
            </w:r>
            <w:r>
              <w:rPr>
                <w:color w:val="212121"/>
                <w:spacing w:val="-2"/>
                <w:sz w:val="24"/>
              </w:rPr>
              <w:t xml:space="preserve"> </w:t>
            </w:r>
            <w:r>
              <w:rPr>
                <w:color w:val="212121"/>
                <w:sz w:val="24"/>
              </w:rPr>
              <w:t>responsible</w:t>
            </w:r>
            <w:r>
              <w:rPr>
                <w:color w:val="212121"/>
                <w:spacing w:val="-1"/>
                <w:sz w:val="24"/>
              </w:rPr>
              <w:t xml:space="preserve"> </w:t>
            </w:r>
            <w:r>
              <w:rPr>
                <w:color w:val="212121"/>
                <w:spacing w:val="-4"/>
                <w:sz w:val="24"/>
              </w:rPr>
              <w:t>for:</w:t>
            </w:r>
          </w:p>
          <w:p w14:paraId="270112F8" w14:textId="68BC310A" w:rsidR="00384962" w:rsidRDefault="00B4710C">
            <w:pPr>
              <w:pStyle w:val="TableParagraph"/>
              <w:numPr>
                <w:ilvl w:val="0"/>
                <w:numId w:val="4"/>
              </w:numPr>
              <w:tabs>
                <w:tab w:val="left" w:pos="817"/>
              </w:tabs>
              <w:spacing w:before="201" w:line="237" w:lineRule="auto"/>
              <w:ind w:right="100"/>
              <w:rPr>
                <w:sz w:val="24"/>
              </w:rPr>
            </w:pPr>
            <w:r>
              <w:rPr>
                <w:color w:val="212121"/>
                <w:position w:val="1"/>
                <w:sz w:val="24"/>
              </w:rPr>
              <w:t>the</w:t>
            </w:r>
            <w:r>
              <w:rPr>
                <w:color w:val="212121"/>
                <w:spacing w:val="-5"/>
                <w:position w:val="1"/>
                <w:sz w:val="24"/>
              </w:rPr>
              <w:t xml:space="preserve"> </w:t>
            </w:r>
            <w:r>
              <w:rPr>
                <w:color w:val="212121"/>
                <w:position w:val="1"/>
                <w:sz w:val="24"/>
              </w:rPr>
              <w:t>ongoing</w:t>
            </w:r>
            <w:r>
              <w:rPr>
                <w:color w:val="212121"/>
                <w:spacing w:val="-6"/>
                <w:position w:val="1"/>
                <w:sz w:val="24"/>
              </w:rPr>
              <w:t xml:space="preserve"> </w:t>
            </w:r>
            <w:r>
              <w:rPr>
                <w:color w:val="212121"/>
                <w:position w:val="1"/>
                <w:sz w:val="24"/>
              </w:rPr>
              <w:t>administration</w:t>
            </w:r>
            <w:r>
              <w:rPr>
                <w:color w:val="212121"/>
                <w:spacing w:val="-2"/>
                <w:position w:val="1"/>
                <w:sz w:val="24"/>
              </w:rPr>
              <w:t xml:space="preserve"> </w:t>
            </w:r>
            <w:r>
              <w:rPr>
                <w:color w:val="212121"/>
                <w:position w:val="1"/>
                <w:sz w:val="24"/>
              </w:rPr>
              <w:t>and</w:t>
            </w:r>
            <w:r>
              <w:rPr>
                <w:color w:val="212121"/>
                <w:spacing w:val="-5"/>
                <w:position w:val="1"/>
                <w:sz w:val="24"/>
              </w:rPr>
              <w:t xml:space="preserve"> </w:t>
            </w:r>
            <w:r>
              <w:rPr>
                <w:color w:val="212121"/>
                <w:position w:val="1"/>
                <w:sz w:val="24"/>
              </w:rPr>
              <w:t>oversight</w:t>
            </w:r>
            <w:r>
              <w:rPr>
                <w:color w:val="212121"/>
                <w:spacing w:val="-2"/>
                <w:position w:val="1"/>
                <w:sz w:val="24"/>
              </w:rPr>
              <w:t xml:space="preserve"> </w:t>
            </w:r>
            <w:r>
              <w:rPr>
                <w:color w:val="212121"/>
                <w:position w:val="1"/>
                <w:sz w:val="24"/>
              </w:rPr>
              <w:t>of</w:t>
            </w:r>
            <w:r>
              <w:rPr>
                <w:color w:val="212121"/>
                <w:spacing w:val="-5"/>
                <w:position w:val="1"/>
                <w:sz w:val="24"/>
              </w:rPr>
              <w:t xml:space="preserve"> </w:t>
            </w:r>
            <w:r>
              <w:rPr>
                <w:color w:val="212121"/>
                <w:position w:val="1"/>
                <w:sz w:val="24"/>
              </w:rPr>
              <w:t>the</w:t>
            </w:r>
            <w:r>
              <w:rPr>
                <w:color w:val="212121"/>
                <w:spacing w:val="-5"/>
                <w:position w:val="1"/>
                <w:sz w:val="24"/>
              </w:rPr>
              <w:t xml:space="preserve"> </w:t>
            </w:r>
            <w:r>
              <w:rPr>
                <w:color w:val="212121"/>
                <w:position w:val="1"/>
                <w:sz w:val="24"/>
              </w:rPr>
              <w:t>National</w:t>
            </w:r>
            <w:r>
              <w:rPr>
                <w:color w:val="212121"/>
                <w:spacing w:val="-3"/>
                <w:position w:val="1"/>
                <w:sz w:val="24"/>
              </w:rPr>
              <w:t xml:space="preserve"> </w:t>
            </w:r>
            <w:r>
              <w:rPr>
                <w:color w:val="212121"/>
                <w:position w:val="1"/>
                <w:sz w:val="24"/>
              </w:rPr>
              <w:t>Agreement</w:t>
            </w:r>
            <w:r>
              <w:rPr>
                <w:color w:val="212121"/>
                <w:spacing w:val="-5"/>
                <w:position w:val="1"/>
                <w:sz w:val="24"/>
              </w:rPr>
              <w:t xml:space="preserve"> </w:t>
            </w:r>
            <w:r>
              <w:rPr>
                <w:color w:val="212121"/>
                <w:position w:val="1"/>
                <w:sz w:val="24"/>
              </w:rPr>
              <w:t xml:space="preserve">on </w:t>
            </w:r>
            <w:r>
              <w:rPr>
                <w:color w:val="212121"/>
                <w:sz w:val="24"/>
              </w:rPr>
              <w:t>Closing the Gap (National Agreement)</w:t>
            </w:r>
          </w:p>
          <w:p w14:paraId="6F418AA2" w14:textId="77777777" w:rsidR="00384962" w:rsidRDefault="00B4710C">
            <w:pPr>
              <w:pStyle w:val="TableParagraph"/>
              <w:numPr>
                <w:ilvl w:val="0"/>
                <w:numId w:val="4"/>
              </w:numPr>
              <w:tabs>
                <w:tab w:val="left" w:pos="817"/>
              </w:tabs>
              <w:spacing w:before="200"/>
              <w:ind w:right="106"/>
              <w:rPr>
                <w:sz w:val="24"/>
              </w:rPr>
            </w:pPr>
            <w:r>
              <w:rPr>
                <w:color w:val="212121"/>
                <w:position w:val="1"/>
                <w:sz w:val="24"/>
              </w:rPr>
              <w:t>supporting</w:t>
            </w:r>
            <w:r>
              <w:rPr>
                <w:color w:val="212121"/>
                <w:spacing w:val="-5"/>
                <w:position w:val="1"/>
                <w:sz w:val="24"/>
              </w:rPr>
              <w:t xml:space="preserve"> </w:t>
            </w:r>
            <w:r>
              <w:rPr>
                <w:color w:val="212121"/>
                <w:position w:val="1"/>
                <w:sz w:val="24"/>
              </w:rPr>
              <w:t>national</w:t>
            </w:r>
            <w:r>
              <w:rPr>
                <w:color w:val="212121"/>
                <w:spacing w:val="-4"/>
                <w:position w:val="1"/>
                <w:sz w:val="24"/>
              </w:rPr>
              <w:t xml:space="preserve"> </w:t>
            </w:r>
            <w:r>
              <w:rPr>
                <w:color w:val="212121"/>
                <w:position w:val="1"/>
                <w:sz w:val="24"/>
              </w:rPr>
              <w:t>leadership,</w:t>
            </w:r>
            <w:r>
              <w:rPr>
                <w:color w:val="212121"/>
                <w:spacing w:val="-7"/>
                <w:position w:val="1"/>
                <w:sz w:val="24"/>
              </w:rPr>
              <w:t xml:space="preserve"> </w:t>
            </w:r>
            <w:r>
              <w:rPr>
                <w:color w:val="212121"/>
                <w:position w:val="1"/>
                <w:sz w:val="24"/>
              </w:rPr>
              <w:t>coordination</w:t>
            </w:r>
            <w:r>
              <w:rPr>
                <w:color w:val="212121"/>
                <w:spacing w:val="-6"/>
                <w:position w:val="1"/>
                <w:sz w:val="24"/>
              </w:rPr>
              <w:t xml:space="preserve"> </w:t>
            </w:r>
            <w:r>
              <w:rPr>
                <w:color w:val="212121"/>
                <w:position w:val="1"/>
                <w:sz w:val="24"/>
              </w:rPr>
              <w:t>and</w:t>
            </w:r>
            <w:r>
              <w:rPr>
                <w:color w:val="212121"/>
                <w:spacing w:val="-6"/>
                <w:position w:val="1"/>
                <w:sz w:val="24"/>
              </w:rPr>
              <w:t xml:space="preserve"> </w:t>
            </w:r>
            <w:r>
              <w:rPr>
                <w:color w:val="212121"/>
                <w:position w:val="1"/>
                <w:sz w:val="24"/>
              </w:rPr>
              <w:t>cooperation</w:t>
            </w:r>
            <w:r>
              <w:rPr>
                <w:color w:val="212121"/>
                <w:spacing w:val="-6"/>
                <w:position w:val="1"/>
                <w:sz w:val="24"/>
              </w:rPr>
              <w:t xml:space="preserve"> </w:t>
            </w:r>
            <w:r>
              <w:rPr>
                <w:color w:val="212121"/>
                <w:position w:val="1"/>
                <w:sz w:val="24"/>
              </w:rPr>
              <w:t>on</w:t>
            </w:r>
            <w:r>
              <w:rPr>
                <w:color w:val="212121"/>
                <w:spacing w:val="-3"/>
                <w:position w:val="1"/>
                <w:sz w:val="24"/>
              </w:rPr>
              <w:t xml:space="preserve"> </w:t>
            </w:r>
            <w:r>
              <w:rPr>
                <w:color w:val="212121"/>
                <w:position w:val="1"/>
                <w:sz w:val="24"/>
              </w:rPr>
              <w:t xml:space="preserve">Closing </w:t>
            </w:r>
            <w:r>
              <w:rPr>
                <w:color w:val="212121"/>
                <w:sz w:val="24"/>
              </w:rPr>
              <w:t>the Gap</w:t>
            </w:r>
          </w:p>
          <w:p w14:paraId="40706130" w14:textId="77777777" w:rsidR="00384962" w:rsidRDefault="00B4710C">
            <w:pPr>
              <w:pStyle w:val="TableParagraph"/>
              <w:numPr>
                <w:ilvl w:val="0"/>
                <w:numId w:val="4"/>
              </w:numPr>
              <w:tabs>
                <w:tab w:val="left" w:pos="817"/>
              </w:tabs>
              <w:spacing w:before="200" w:line="237" w:lineRule="auto"/>
              <w:ind w:right="431"/>
              <w:rPr>
                <w:sz w:val="24"/>
              </w:rPr>
            </w:pPr>
            <w:r>
              <w:rPr>
                <w:color w:val="212121"/>
                <w:position w:val="1"/>
                <w:sz w:val="24"/>
              </w:rPr>
              <w:t>providing</w:t>
            </w:r>
            <w:r>
              <w:rPr>
                <w:color w:val="212121"/>
                <w:spacing w:val="-4"/>
                <w:position w:val="1"/>
                <w:sz w:val="24"/>
              </w:rPr>
              <w:t xml:space="preserve"> </w:t>
            </w:r>
            <w:r>
              <w:rPr>
                <w:color w:val="212121"/>
                <w:position w:val="1"/>
                <w:sz w:val="24"/>
              </w:rPr>
              <w:t>advice</w:t>
            </w:r>
            <w:r>
              <w:rPr>
                <w:color w:val="212121"/>
                <w:spacing w:val="-3"/>
                <w:position w:val="1"/>
                <w:sz w:val="24"/>
              </w:rPr>
              <w:t xml:space="preserve"> </w:t>
            </w:r>
            <w:r>
              <w:rPr>
                <w:color w:val="212121"/>
                <w:position w:val="1"/>
                <w:sz w:val="24"/>
              </w:rPr>
              <w:t>to</w:t>
            </w:r>
            <w:r>
              <w:rPr>
                <w:color w:val="212121"/>
                <w:spacing w:val="-3"/>
                <w:position w:val="1"/>
                <w:sz w:val="24"/>
              </w:rPr>
              <w:t xml:space="preserve"> </w:t>
            </w:r>
            <w:r>
              <w:rPr>
                <w:color w:val="212121"/>
                <w:position w:val="1"/>
                <w:sz w:val="24"/>
              </w:rPr>
              <w:t>the</w:t>
            </w:r>
            <w:r>
              <w:rPr>
                <w:color w:val="212121"/>
                <w:spacing w:val="-5"/>
                <w:position w:val="1"/>
                <w:sz w:val="24"/>
              </w:rPr>
              <w:t xml:space="preserve"> </w:t>
            </w:r>
            <w:r>
              <w:rPr>
                <w:color w:val="212121"/>
                <w:position w:val="1"/>
                <w:sz w:val="24"/>
              </w:rPr>
              <w:t>First</w:t>
            </w:r>
            <w:r>
              <w:rPr>
                <w:color w:val="212121"/>
                <w:spacing w:val="-2"/>
                <w:position w:val="1"/>
                <w:sz w:val="24"/>
              </w:rPr>
              <w:t xml:space="preserve"> </w:t>
            </w:r>
            <w:r>
              <w:rPr>
                <w:color w:val="212121"/>
                <w:position w:val="1"/>
                <w:sz w:val="24"/>
              </w:rPr>
              <w:t>Ministers,</w:t>
            </w:r>
            <w:r>
              <w:rPr>
                <w:color w:val="212121"/>
                <w:spacing w:val="-5"/>
                <w:position w:val="1"/>
                <w:sz w:val="24"/>
              </w:rPr>
              <w:t xml:space="preserve"> </w:t>
            </w:r>
            <w:r>
              <w:rPr>
                <w:color w:val="212121"/>
                <w:position w:val="1"/>
                <w:sz w:val="24"/>
              </w:rPr>
              <w:t>the</w:t>
            </w:r>
            <w:r>
              <w:rPr>
                <w:color w:val="212121"/>
                <w:spacing w:val="-5"/>
                <w:position w:val="1"/>
                <w:sz w:val="24"/>
              </w:rPr>
              <w:t xml:space="preserve"> </w:t>
            </w:r>
            <w:r>
              <w:rPr>
                <w:color w:val="212121"/>
                <w:position w:val="1"/>
                <w:sz w:val="24"/>
              </w:rPr>
              <w:t>President</w:t>
            </w:r>
            <w:r>
              <w:rPr>
                <w:color w:val="212121"/>
                <w:spacing w:val="-5"/>
                <w:position w:val="1"/>
                <w:sz w:val="24"/>
              </w:rPr>
              <w:t xml:space="preserve"> </w:t>
            </w:r>
            <w:r>
              <w:rPr>
                <w:color w:val="212121"/>
                <w:position w:val="1"/>
                <w:sz w:val="24"/>
              </w:rPr>
              <w:t>of</w:t>
            </w:r>
            <w:r>
              <w:rPr>
                <w:color w:val="212121"/>
                <w:spacing w:val="-5"/>
                <w:position w:val="1"/>
                <w:sz w:val="24"/>
              </w:rPr>
              <w:t xml:space="preserve"> </w:t>
            </w:r>
            <w:r>
              <w:rPr>
                <w:color w:val="212121"/>
                <w:position w:val="1"/>
                <w:sz w:val="24"/>
              </w:rPr>
              <w:t>the</w:t>
            </w:r>
            <w:r>
              <w:rPr>
                <w:color w:val="212121"/>
                <w:spacing w:val="-3"/>
                <w:position w:val="1"/>
                <w:sz w:val="24"/>
              </w:rPr>
              <w:t xml:space="preserve"> </w:t>
            </w:r>
            <w:r>
              <w:rPr>
                <w:color w:val="212121"/>
                <w:position w:val="1"/>
                <w:sz w:val="24"/>
              </w:rPr>
              <w:t>ALGA</w:t>
            </w:r>
            <w:r>
              <w:rPr>
                <w:color w:val="212121"/>
                <w:spacing w:val="-5"/>
                <w:position w:val="1"/>
                <w:sz w:val="24"/>
              </w:rPr>
              <w:t xml:space="preserve"> </w:t>
            </w:r>
            <w:r>
              <w:rPr>
                <w:color w:val="212121"/>
                <w:position w:val="1"/>
                <w:sz w:val="24"/>
              </w:rPr>
              <w:t xml:space="preserve">and </w:t>
            </w:r>
            <w:r>
              <w:rPr>
                <w:color w:val="212121"/>
                <w:sz w:val="24"/>
              </w:rPr>
              <w:t>the Coalition of the Peaks as appropriate</w:t>
            </w:r>
          </w:p>
          <w:p w14:paraId="324D3D7D" w14:textId="77777777" w:rsidR="00384962" w:rsidRDefault="00B4710C">
            <w:pPr>
              <w:pStyle w:val="TableParagraph"/>
              <w:numPr>
                <w:ilvl w:val="0"/>
                <w:numId w:val="4"/>
              </w:numPr>
              <w:tabs>
                <w:tab w:val="left" w:pos="817"/>
              </w:tabs>
              <w:spacing w:before="202"/>
              <w:ind w:right="323"/>
              <w:rPr>
                <w:sz w:val="24"/>
              </w:rPr>
            </w:pPr>
            <w:r>
              <w:rPr>
                <w:color w:val="212121"/>
                <w:position w:val="1"/>
                <w:sz w:val="24"/>
              </w:rPr>
              <w:t xml:space="preserve">oversight and monitoring of performance against the Closing the Gap </w:t>
            </w:r>
            <w:r>
              <w:rPr>
                <w:color w:val="212121"/>
                <w:sz w:val="24"/>
              </w:rPr>
              <w:t>Priority</w:t>
            </w:r>
            <w:r>
              <w:rPr>
                <w:color w:val="212121"/>
                <w:spacing w:val="-8"/>
                <w:sz w:val="24"/>
              </w:rPr>
              <w:t xml:space="preserve"> </w:t>
            </w:r>
            <w:r>
              <w:rPr>
                <w:color w:val="212121"/>
                <w:sz w:val="24"/>
              </w:rPr>
              <w:t>Reforms,</w:t>
            </w:r>
            <w:r>
              <w:rPr>
                <w:color w:val="212121"/>
                <w:spacing w:val="-5"/>
                <w:sz w:val="24"/>
              </w:rPr>
              <w:t xml:space="preserve"> </w:t>
            </w:r>
            <w:r>
              <w:rPr>
                <w:color w:val="212121"/>
                <w:sz w:val="24"/>
              </w:rPr>
              <w:t>socio-economic</w:t>
            </w:r>
            <w:r>
              <w:rPr>
                <w:color w:val="212121"/>
                <w:spacing w:val="-6"/>
                <w:sz w:val="24"/>
              </w:rPr>
              <w:t xml:space="preserve"> </w:t>
            </w:r>
            <w:r>
              <w:rPr>
                <w:color w:val="212121"/>
                <w:sz w:val="24"/>
              </w:rPr>
              <w:t>targets</w:t>
            </w:r>
            <w:r>
              <w:rPr>
                <w:color w:val="212121"/>
                <w:spacing w:val="-8"/>
                <w:sz w:val="24"/>
              </w:rPr>
              <w:t xml:space="preserve"> </w:t>
            </w:r>
            <w:r>
              <w:rPr>
                <w:color w:val="212121"/>
                <w:sz w:val="24"/>
              </w:rPr>
              <w:t>and</w:t>
            </w:r>
            <w:r>
              <w:rPr>
                <w:color w:val="212121"/>
                <w:spacing w:val="-4"/>
                <w:sz w:val="24"/>
              </w:rPr>
              <w:t xml:space="preserve"> </w:t>
            </w:r>
            <w:r>
              <w:rPr>
                <w:color w:val="212121"/>
                <w:sz w:val="24"/>
              </w:rPr>
              <w:t>agreed</w:t>
            </w:r>
            <w:r>
              <w:rPr>
                <w:color w:val="212121"/>
                <w:spacing w:val="-4"/>
                <w:sz w:val="24"/>
              </w:rPr>
              <w:t xml:space="preserve"> </w:t>
            </w:r>
            <w:r>
              <w:rPr>
                <w:color w:val="212121"/>
                <w:sz w:val="24"/>
              </w:rPr>
              <w:t>jurisdictional</w:t>
            </w:r>
            <w:r>
              <w:rPr>
                <w:color w:val="212121"/>
                <w:spacing w:val="-5"/>
                <w:sz w:val="24"/>
              </w:rPr>
              <w:t xml:space="preserve"> </w:t>
            </w:r>
            <w:r>
              <w:rPr>
                <w:color w:val="212121"/>
                <w:sz w:val="24"/>
              </w:rPr>
              <w:t>and partnership actions</w:t>
            </w:r>
          </w:p>
          <w:p w14:paraId="583CB016" w14:textId="77777777" w:rsidR="00384962" w:rsidRDefault="00B4710C">
            <w:pPr>
              <w:pStyle w:val="TableParagraph"/>
              <w:numPr>
                <w:ilvl w:val="0"/>
                <w:numId w:val="4"/>
              </w:numPr>
              <w:tabs>
                <w:tab w:val="left" w:pos="817"/>
              </w:tabs>
              <w:spacing w:before="196"/>
              <w:ind w:right="292"/>
              <w:rPr>
                <w:sz w:val="24"/>
              </w:rPr>
            </w:pPr>
            <w:r>
              <w:rPr>
                <w:color w:val="212121"/>
                <w:position w:val="1"/>
                <w:sz w:val="24"/>
              </w:rPr>
              <w:t>monitoring</w:t>
            </w:r>
            <w:r>
              <w:rPr>
                <w:color w:val="212121"/>
                <w:spacing w:val="-6"/>
                <w:position w:val="1"/>
                <w:sz w:val="24"/>
              </w:rPr>
              <w:t xml:space="preserve"> </w:t>
            </w:r>
            <w:r>
              <w:rPr>
                <w:color w:val="212121"/>
                <w:position w:val="1"/>
                <w:sz w:val="24"/>
              </w:rPr>
              <w:t>of</w:t>
            </w:r>
            <w:r>
              <w:rPr>
                <w:color w:val="212121"/>
                <w:spacing w:val="-5"/>
                <w:position w:val="1"/>
                <w:sz w:val="24"/>
              </w:rPr>
              <w:t xml:space="preserve"> </w:t>
            </w:r>
            <w:r>
              <w:rPr>
                <w:color w:val="212121"/>
                <w:position w:val="1"/>
                <w:sz w:val="24"/>
              </w:rPr>
              <w:t>implementation,</w:t>
            </w:r>
            <w:r>
              <w:rPr>
                <w:color w:val="212121"/>
                <w:spacing w:val="-6"/>
                <w:position w:val="1"/>
                <w:sz w:val="24"/>
              </w:rPr>
              <w:t xml:space="preserve"> </w:t>
            </w:r>
            <w:r>
              <w:rPr>
                <w:color w:val="212121"/>
                <w:position w:val="1"/>
                <w:sz w:val="24"/>
              </w:rPr>
              <w:t>noting</w:t>
            </w:r>
            <w:r>
              <w:rPr>
                <w:color w:val="212121"/>
                <w:spacing w:val="-4"/>
                <w:position w:val="1"/>
                <w:sz w:val="24"/>
              </w:rPr>
              <w:t xml:space="preserve"> </w:t>
            </w:r>
            <w:r>
              <w:rPr>
                <w:color w:val="212121"/>
                <w:position w:val="1"/>
                <w:sz w:val="24"/>
              </w:rPr>
              <w:t>jurisdictions</w:t>
            </w:r>
            <w:r>
              <w:rPr>
                <w:color w:val="212121"/>
                <w:spacing w:val="-4"/>
                <w:position w:val="1"/>
                <w:sz w:val="24"/>
              </w:rPr>
              <w:t xml:space="preserve"> </w:t>
            </w:r>
            <w:r>
              <w:rPr>
                <w:color w:val="212121"/>
                <w:position w:val="1"/>
                <w:sz w:val="24"/>
              </w:rPr>
              <w:t>will</w:t>
            </w:r>
            <w:r>
              <w:rPr>
                <w:color w:val="212121"/>
                <w:spacing w:val="-4"/>
                <w:position w:val="1"/>
                <w:sz w:val="24"/>
              </w:rPr>
              <w:t xml:space="preserve"> </w:t>
            </w:r>
            <w:r>
              <w:rPr>
                <w:color w:val="212121"/>
                <w:position w:val="1"/>
                <w:sz w:val="24"/>
              </w:rPr>
              <w:t>determine</w:t>
            </w:r>
            <w:r>
              <w:rPr>
                <w:color w:val="212121"/>
                <w:spacing w:val="-5"/>
                <w:position w:val="1"/>
                <w:sz w:val="24"/>
              </w:rPr>
              <w:t xml:space="preserve"> </w:t>
            </w:r>
            <w:r>
              <w:rPr>
                <w:color w:val="212121"/>
                <w:position w:val="1"/>
                <w:sz w:val="24"/>
              </w:rPr>
              <w:t xml:space="preserve">how </w:t>
            </w:r>
            <w:r>
              <w:rPr>
                <w:color w:val="212121"/>
                <w:sz w:val="24"/>
              </w:rPr>
              <w:t xml:space="preserve">they implement the Closing the Gap agenda in a manner that is </w:t>
            </w:r>
            <w:proofErr w:type="gramStart"/>
            <w:r>
              <w:rPr>
                <w:color w:val="212121"/>
                <w:sz w:val="24"/>
              </w:rPr>
              <w:t>consistent</w:t>
            </w:r>
            <w:proofErr w:type="gramEnd"/>
            <w:r>
              <w:rPr>
                <w:color w:val="212121"/>
                <w:sz w:val="24"/>
              </w:rPr>
              <w:t xml:space="preserve"> the National Agreement on Closing the Gap.</w:t>
            </w:r>
          </w:p>
          <w:p w14:paraId="2B3C275E" w14:textId="77777777" w:rsidR="00384962" w:rsidRDefault="00B4710C">
            <w:pPr>
              <w:pStyle w:val="TableParagraph"/>
              <w:spacing w:before="199"/>
              <w:ind w:left="105"/>
              <w:rPr>
                <w:sz w:val="24"/>
              </w:rPr>
            </w:pPr>
            <w:r>
              <w:rPr>
                <w:color w:val="212121"/>
                <w:sz w:val="24"/>
              </w:rPr>
              <w:t>The Council</w:t>
            </w:r>
            <w:r>
              <w:rPr>
                <w:color w:val="212121"/>
                <w:spacing w:val="1"/>
                <w:sz w:val="24"/>
              </w:rPr>
              <w:t xml:space="preserve"> </w:t>
            </w:r>
            <w:r>
              <w:rPr>
                <w:color w:val="212121"/>
                <w:spacing w:val="-2"/>
                <w:sz w:val="24"/>
              </w:rPr>
              <w:t>will:</w:t>
            </w:r>
          </w:p>
          <w:p w14:paraId="3DBEFFCA" w14:textId="77777777" w:rsidR="00384962" w:rsidRDefault="00B4710C">
            <w:pPr>
              <w:pStyle w:val="TableParagraph"/>
              <w:numPr>
                <w:ilvl w:val="0"/>
                <w:numId w:val="4"/>
              </w:numPr>
              <w:tabs>
                <w:tab w:val="left" w:pos="817"/>
              </w:tabs>
              <w:spacing w:before="204" w:line="237" w:lineRule="auto"/>
              <w:ind w:right="609"/>
              <w:rPr>
                <w:sz w:val="24"/>
              </w:rPr>
            </w:pPr>
            <w:r>
              <w:rPr>
                <w:color w:val="212121"/>
                <w:position w:val="1"/>
                <w:sz w:val="24"/>
              </w:rPr>
              <w:t>operate</w:t>
            </w:r>
            <w:r>
              <w:rPr>
                <w:color w:val="212121"/>
                <w:spacing w:val="-4"/>
                <w:position w:val="1"/>
                <w:sz w:val="24"/>
              </w:rPr>
              <w:t xml:space="preserve"> </w:t>
            </w:r>
            <w:r>
              <w:rPr>
                <w:color w:val="212121"/>
                <w:position w:val="1"/>
                <w:sz w:val="24"/>
              </w:rPr>
              <w:t>in</w:t>
            </w:r>
            <w:r>
              <w:rPr>
                <w:color w:val="212121"/>
                <w:spacing w:val="-3"/>
                <w:position w:val="1"/>
                <w:sz w:val="24"/>
              </w:rPr>
              <w:t xml:space="preserve"> </w:t>
            </w:r>
            <w:r>
              <w:rPr>
                <w:color w:val="212121"/>
                <w:position w:val="1"/>
                <w:sz w:val="24"/>
              </w:rPr>
              <w:t>accordance</w:t>
            </w:r>
            <w:r>
              <w:rPr>
                <w:color w:val="212121"/>
                <w:spacing w:val="-4"/>
                <w:position w:val="1"/>
                <w:sz w:val="24"/>
              </w:rPr>
              <w:t xml:space="preserve"> </w:t>
            </w:r>
            <w:r>
              <w:rPr>
                <w:color w:val="212121"/>
                <w:position w:val="1"/>
                <w:sz w:val="24"/>
              </w:rPr>
              <w:t>with</w:t>
            </w:r>
            <w:r>
              <w:rPr>
                <w:color w:val="212121"/>
                <w:spacing w:val="-6"/>
                <w:position w:val="1"/>
                <w:sz w:val="24"/>
              </w:rPr>
              <w:t xml:space="preserve"> </w:t>
            </w:r>
            <w:r>
              <w:rPr>
                <w:color w:val="212121"/>
                <w:position w:val="1"/>
                <w:sz w:val="24"/>
              </w:rPr>
              <w:t>the</w:t>
            </w:r>
            <w:r>
              <w:rPr>
                <w:color w:val="212121"/>
                <w:spacing w:val="-4"/>
                <w:position w:val="1"/>
                <w:sz w:val="24"/>
              </w:rPr>
              <w:t xml:space="preserve"> </w:t>
            </w:r>
            <w:r>
              <w:rPr>
                <w:color w:val="212121"/>
                <w:position w:val="1"/>
                <w:sz w:val="24"/>
              </w:rPr>
              <w:t>National</w:t>
            </w:r>
            <w:r>
              <w:rPr>
                <w:color w:val="212121"/>
                <w:spacing w:val="-7"/>
                <w:position w:val="1"/>
                <w:sz w:val="24"/>
              </w:rPr>
              <w:t xml:space="preserve"> </w:t>
            </w:r>
            <w:r>
              <w:rPr>
                <w:color w:val="212121"/>
                <w:position w:val="1"/>
                <w:sz w:val="24"/>
              </w:rPr>
              <w:t>Partnership</w:t>
            </w:r>
            <w:r>
              <w:rPr>
                <w:color w:val="212121"/>
                <w:spacing w:val="-3"/>
                <w:position w:val="1"/>
                <w:sz w:val="24"/>
              </w:rPr>
              <w:t xml:space="preserve"> </w:t>
            </w:r>
            <w:r>
              <w:rPr>
                <w:color w:val="212121"/>
                <w:position w:val="1"/>
                <w:sz w:val="24"/>
              </w:rPr>
              <w:t>Agreement</w:t>
            </w:r>
            <w:r>
              <w:rPr>
                <w:color w:val="212121"/>
                <w:spacing w:val="-6"/>
                <w:position w:val="1"/>
                <w:sz w:val="24"/>
              </w:rPr>
              <w:t xml:space="preserve"> </w:t>
            </w:r>
            <w:r>
              <w:rPr>
                <w:color w:val="212121"/>
                <w:position w:val="1"/>
                <w:sz w:val="24"/>
              </w:rPr>
              <w:t xml:space="preserve">on </w:t>
            </w:r>
            <w:r>
              <w:rPr>
                <w:color w:val="212121"/>
                <w:sz w:val="24"/>
              </w:rPr>
              <w:t>Closing the Gap</w:t>
            </w:r>
          </w:p>
          <w:p w14:paraId="6367BC87" w14:textId="77777777" w:rsidR="00384962" w:rsidRDefault="00B4710C">
            <w:pPr>
              <w:pStyle w:val="TableParagraph"/>
              <w:numPr>
                <w:ilvl w:val="0"/>
                <w:numId w:val="4"/>
              </w:numPr>
              <w:tabs>
                <w:tab w:val="left" w:pos="817"/>
              </w:tabs>
              <w:spacing w:before="201" w:line="237" w:lineRule="auto"/>
              <w:ind w:right="406"/>
              <w:rPr>
                <w:sz w:val="24"/>
              </w:rPr>
            </w:pPr>
            <w:proofErr w:type="spellStart"/>
            <w:r>
              <w:rPr>
                <w:color w:val="212121"/>
                <w:position w:val="1"/>
                <w:sz w:val="24"/>
              </w:rPr>
              <w:t>finalise</w:t>
            </w:r>
            <w:proofErr w:type="spellEnd"/>
            <w:r>
              <w:rPr>
                <w:color w:val="212121"/>
                <w:spacing w:val="-4"/>
                <w:position w:val="1"/>
                <w:sz w:val="24"/>
              </w:rPr>
              <w:t xml:space="preserve"> </w:t>
            </w:r>
            <w:r>
              <w:rPr>
                <w:color w:val="212121"/>
                <w:position w:val="1"/>
                <w:sz w:val="24"/>
              </w:rPr>
              <w:t>all</w:t>
            </w:r>
            <w:r>
              <w:rPr>
                <w:color w:val="212121"/>
                <w:spacing w:val="-5"/>
                <w:position w:val="1"/>
                <w:sz w:val="24"/>
              </w:rPr>
              <w:t xml:space="preserve"> </w:t>
            </w:r>
            <w:r>
              <w:rPr>
                <w:color w:val="212121"/>
                <w:position w:val="1"/>
                <w:sz w:val="24"/>
              </w:rPr>
              <w:t>draft</w:t>
            </w:r>
            <w:r>
              <w:rPr>
                <w:color w:val="212121"/>
                <w:spacing w:val="-4"/>
                <w:position w:val="1"/>
                <w:sz w:val="24"/>
              </w:rPr>
              <w:t xml:space="preserve"> </w:t>
            </w:r>
            <w:r>
              <w:rPr>
                <w:color w:val="212121"/>
                <w:position w:val="1"/>
                <w:sz w:val="24"/>
              </w:rPr>
              <w:t>targets</w:t>
            </w:r>
            <w:r>
              <w:rPr>
                <w:color w:val="212121"/>
                <w:spacing w:val="-3"/>
                <w:position w:val="1"/>
                <w:sz w:val="24"/>
              </w:rPr>
              <w:t xml:space="preserve"> </w:t>
            </w:r>
            <w:r>
              <w:rPr>
                <w:color w:val="212121"/>
                <w:position w:val="1"/>
                <w:sz w:val="24"/>
              </w:rPr>
              <w:t>and</w:t>
            </w:r>
            <w:r>
              <w:rPr>
                <w:color w:val="212121"/>
                <w:spacing w:val="-1"/>
                <w:position w:val="1"/>
                <w:sz w:val="24"/>
              </w:rPr>
              <w:t xml:space="preserve"> </w:t>
            </w:r>
            <w:r>
              <w:rPr>
                <w:color w:val="212121"/>
                <w:position w:val="1"/>
                <w:sz w:val="24"/>
              </w:rPr>
              <w:t>a</w:t>
            </w:r>
            <w:r>
              <w:rPr>
                <w:color w:val="212121"/>
                <w:spacing w:val="-5"/>
                <w:position w:val="1"/>
                <w:sz w:val="24"/>
              </w:rPr>
              <w:t xml:space="preserve"> </w:t>
            </w:r>
            <w:r>
              <w:rPr>
                <w:color w:val="212121"/>
                <w:position w:val="1"/>
                <w:sz w:val="24"/>
              </w:rPr>
              <w:t>national</w:t>
            </w:r>
            <w:r>
              <w:rPr>
                <w:color w:val="212121"/>
                <w:spacing w:val="-2"/>
                <w:position w:val="1"/>
                <w:sz w:val="24"/>
              </w:rPr>
              <w:t xml:space="preserve"> </w:t>
            </w:r>
            <w:r>
              <w:rPr>
                <w:color w:val="212121"/>
                <w:position w:val="1"/>
                <w:sz w:val="24"/>
              </w:rPr>
              <w:t>Closing</w:t>
            </w:r>
            <w:r>
              <w:rPr>
                <w:color w:val="212121"/>
                <w:spacing w:val="-3"/>
                <w:position w:val="1"/>
                <w:sz w:val="24"/>
              </w:rPr>
              <w:t xml:space="preserve"> </w:t>
            </w:r>
            <w:r>
              <w:rPr>
                <w:color w:val="212121"/>
                <w:position w:val="1"/>
                <w:sz w:val="24"/>
              </w:rPr>
              <w:t>the</w:t>
            </w:r>
            <w:r>
              <w:rPr>
                <w:color w:val="212121"/>
                <w:spacing w:val="-5"/>
                <w:position w:val="1"/>
                <w:sz w:val="24"/>
              </w:rPr>
              <w:t xml:space="preserve"> </w:t>
            </w:r>
            <w:r>
              <w:rPr>
                <w:color w:val="212121"/>
                <w:position w:val="1"/>
                <w:sz w:val="24"/>
              </w:rPr>
              <w:t>Gap</w:t>
            </w:r>
            <w:r>
              <w:rPr>
                <w:color w:val="212121"/>
                <w:spacing w:val="-1"/>
                <w:position w:val="1"/>
                <w:sz w:val="24"/>
              </w:rPr>
              <w:t xml:space="preserve"> </w:t>
            </w:r>
            <w:r>
              <w:rPr>
                <w:color w:val="212121"/>
                <w:position w:val="1"/>
                <w:sz w:val="24"/>
              </w:rPr>
              <w:t>Framework</w:t>
            </w:r>
            <w:r>
              <w:rPr>
                <w:color w:val="212121"/>
                <w:spacing w:val="-4"/>
                <w:position w:val="1"/>
                <w:sz w:val="24"/>
              </w:rPr>
              <w:t xml:space="preserve"> </w:t>
            </w:r>
            <w:r>
              <w:rPr>
                <w:color w:val="212121"/>
                <w:position w:val="1"/>
                <w:sz w:val="24"/>
              </w:rPr>
              <w:t xml:space="preserve">for </w:t>
            </w:r>
            <w:r>
              <w:rPr>
                <w:color w:val="212121"/>
                <w:spacing w:val="-2"/>
                <w:sz w:val="24"/>
              </w:rPr>
              <w:t>endorsement</w:t>
            </w:r>
          </w:p>
          <w:p w14:paraId="1DB86036" w14:textId="77777777" w:rsidR="00384962" w:rsidRDefault="00B4710C">
            <w:pPr>
              <w:pStyle w:val="TableParagraph"/>
              <w:numPr>
                <w:ilvl w:val="0"/>
                <w:numId w:val="4"/>
              </w:numPr>
              <w:tabs>
                <w:tab w:val="left" w:pos="817"/>
              </w:tabs>
              <w:spacing w:before="202"/>
              <w:ind w:right="651"/>
              <w:rPr>
                <w:sz w:val="24"/>
              </w:rPr>
            </w:pPr>
            <w:r>
              <w:rPr>
                <w:color w:val="212121"/>
                <w:position w:val="1"/>
                <w:sz w:val="24"/>
              </w:rPr>
              <w:t xml:space="preserve">review and agree the methodology and terms of reference for the </w:t>
            </w:r>
            <w:r>
              <w:rPr>
                <w:color w:val="212121"/>
                <w:sz w:val="24"/>
              </w:rPr>
              <w:t>Indigenous-led</w:t>
            </w:r>
            <w:r>
              <w:rPr>
                <w:color w:val="212121"/>
                <w:spacing w:val="-6"/>
                <w:sz w:val="24"/>
              </w:rPr>
              <w:t xml:space="preserve"> </w:t>
            </w:r>
            <w:r>
              <w:rPr>
                <w:color w:val="212121"/>
                <w:sz w:val="24"/>
              </w:rPr>
              <w:t>three</w:t>
            </w:r>
            <w:r>
              <w:rPr>
                <w:color w:val="212121"/>
                <w:spacing w:val="-5"/>
                <w:sz w:val="24"/>
              </w:rPr>
              <w:t xml:space="preserve"> </w:t>
            </w:r>
            <w:r>
              <w:rPr>
                <w:color w:val="212121"/>
                <w:sz w:val="24"/>
              </w:rPr>
              <w:t>yearly</w:t>
            </w:r>
            <w:r>
              <w:rPr>
                <w:color w:val="212121"/>
                <w:spacing w:val="-5"/>
                <w:sz w:val="24"/>
              </w:rPr>
              <w:t xml:space="preserve"> </w:t>
            </w:r>
            <w:r>
              <w:rPr>
                <w:color w:val="212121"/>
                <w:sz w:val="24"/>
              </w:rPr>
              <w:t>evaluation</w:t>
            </w:r>
            <w:r>
              <w:rPr>
                <w:color w:val="212121"/>
                <w:spacing w:val="-6"/>
                <w:sz w:val="24"/>
              </w:rPr>
              <w:t xml:space="preserve"> </w:t>
            </w:r>
            <w:r>
              <w:rPr>
                <w:color w:val="212121"/>
                <w:sz w:val="24"/>
              </w:rPr>
              <w:t>following</w:t>
            </w:r>
            <w:r>
              <w:rPr>
                <w:color w:val="212121"/>
                <w:spacing w:val="-5"/>
                <w:sz w:val="24"/>
              </w:rPr>
              <w:t xml:space="preserve"> </w:t>
            </w:r>
            <w:r>
              <w:rPr>
                <w:color w:val="212121"/>
                <w:sz w:val="24"/>
              </w:rPr>
              <w:t>consideration</w:t>
            </w:r>
            <w:r>
              <w:rPr>
                <w:color w:val="212121"/>
                <w:spacing w:val="-6"/>
                <w:sz w:val="24"/>
              </w:rPr>
              <w:t xml:space="preserve"> </w:t>
            </w:r>
            <w:r>
              <w:rPr>
                <w:color w:val="212121"/>
                <w:sz w:val="24"/>
              </w:rPr>
              <w:t>of</w:t>
            </w:r>
            <w:r>
              <w:rPr>
                <w:color w:val="212121"/>
                <w:spacing w:val="-4"/>
                <w:sz w:val="24"/>
              </w:rPr>
              <w:t xml:space="preserve"> </w:t>
            </w:r>
            <w:r>
              <w:rPr>
                <w:color w:val="212121"/>
                <w:sz w:val="24"/>
              </w:rPr>
              <w:t>a proposal from the Coalition of Peaks</w:t>
            </w:r>
          </w:p>
          <w:p w14:paraId="454FB0F0" w14:textId="77777777" w:rsidR="00384962" w:rsidRDefault="00B4710C">
            <w:pPr>
              <w:pStyle w:val="TableParagraph"/>
              <w:numPr>
                <w:ilvl w:val="0"/>
                <w:numId w:val="4"/>
              </w:numPr>
              <w:tabs>
                <w:tab w:val="left" w:pos="817"/>
              </w:tabs>
              <w:spacing w:before="201" w:line="237" w:lineRule="auto"/>
              <w:ind w:right="226"/>
              <w:rPr>
                <w:sz w:val="24"/>
              </w:rPr>
            </w:pPr>
            <w:r>
              <w:rPr>
                <w:color w:val="212121"/>
                <w:position w:val="1"/>
                <w:sz w:val="24"/>
              </w:rPr>
              <w:t>agree</w:t>
            </w:r>
            <w:r>
              <w:rPr>
                <w:color w:val="212121"/>
                <w:spacing w:val="-4"/>
                <w:position w:val="1"/>
                <w:sz w:val="24"/>
              </w:rPr>
              <w:t xml:space="preserve"> </w:t>
            </w:r>
            <w:r>
              <w:rPr>
                <w:color w:val="212121"/>
                <w:position w:val="1"/>
                <w:sz w:val="24"/>
              </w:rPr>
              <w:t>the</w:t>
            </w:r>
            <w:r>
              <w:rPr>
                <w:color w:val="212121"/>
                <w:spacing w:val="-4"/>
                <w:position w:val="1"/>
                <w:sz w:val="24"/>
              </w:rPr>
              <w:t xml:space="preserve"> </w:t>
            </w:r>
            <w:r>
              <w:rPr>
                <w:color w:val="212121"/>
                <w:position w:val="1"/>
                <w:sz w:val="24"/>
              </w:rPr>
              <w:t>methodology</w:t>
            </w:r>
            <w:r>
              <w:rPr>
                <w:color w:val="212121"/>
                <w:spacing w:val="-3"/>
                <w:position w:val="1"/>
                <w:sz w:val="24"/>
              </w:rPr>
              <w:t xml:space="preserve"> </w:t>
            </w:r>
            <w:r>
              <w:rPr>
                <w:color w:val="212121"/>
                <w:position w:val="1"/>
                <w:sz w:val="24"/>
              </w:rPr>
              <w:t>and</w:t>
            </w:r>
            <w:r>
              <w:rPr>
                <w:color w:val="212121"/>
                <w:spacing w:val="-4"/>
                <w:position w:val="1"/>
                <w:sz w:val="24"/>
              </w:rPr>
              <w:t xml:space="preserve"> </w:t>
            </w:r>
            <w:r>
              <w:rPr>
                <w:color w:val="212121"/>
                <w:position w:val="1"/>
                <w:sz w:val="24"/>
              </w:rPr>
              <w:t>terms</w:t>
            </w:r>
            <w:r>
              <w:rPr>
                <w:color w:val="212121"/>
                <w:spacing w:val="-5"/>
                <w:position w:val="1"/>
                <w:sz w:val="24"/>
              </w:rPr>
              <w:t xml:space="preserve"> </w:t>
            </w:r>
            <w:r>
              <w:rPr>
                <w:color w:val="212121"/>
                <w:position w:val="1"/>
                <w:sz w:val="24"/>
              </w:rPr>
              <w:t>of</w:t>
            </w:r>
            <w:r>
              <w:rPr>
                <w:color w:val="212121"/>
                <w:spacing w:val="-4"/>
                <w:position w:val="1"/>
                <w:sz w:val="24"/>
              </w:rPr>
              <w:t xml:space="preserve"> </w:t>
            </w:r>
            <w:r>
              <w:rPr>
                <w:color w:val="212121"/>
                <w:position w:val="1"/>
                <w:sz w:val="24"/>
              </w:rPr>
              <w:t>reference</w:t>
            </w:r>
            <w:r>
              <w:rPr>
                <w:color w:val="212121"/>
                <w:spacing w:val="-2"/>
                <w:position w:val="1"/>
                <w:sz w:val="24"/>
              </w:rPr>
              <w:t xml:space="preserve"> </w:t>
            </w:r>
            <w:r>
              <w:rPr>
                <w:color w:val="212121"/>
                <w:position w:val="1"/>
                <w:sz w:val="24"/>
              </w:rPr>
              <w:t>for</w:t>
            </w:r>
            <w:r>
              <w:rPr>
                <w:color w:val="212121"/>
                <w:spacing w:val="-2"/>
                <w:position w:val="1"/>
                <w:sz w:val="24"/>
              </w:rPr>
              <w:t xml:space="preserve"> </w:t>
            </w:r>
            <w:r>
              <w:rPr>
                <w:color w:val="212121"/>
                <w:position w:val="1"/>
                <w:sz w:val="24"/>
              </w:rPr>
              <w:t>a</w:t>
            </w:r>
            <w:r>
              <w:rPr>
                <w:color w:val="212121"/>
                <w:spacing w:val="-2"/>
                <w:position w:val="1"/>
                <w:sz w:val="24"/>
              </w:rPr>
              <w:t xml:space="preserve"> </w:t>
            </w:r>
            <w:r>
              <w:rPr>
                <w:color w:val="212121"/>
                <w:position w:val="1"/>
                <w:sz w:val="24"/>
              </w:rPr>
              <w:t>review</w:t>
            </w:r>
            <w:r>
              <w:rPr>
                <w:color w:val="212121"/>
                <w:spacing w:val="-4"/>
                <w:position w:val="1"/>
                <w:sz w:val="24"/>
              </w:rPr>
              <w:t xml:space="preserve"> </w:t>
            </w:r>
            <w:r>
              <w:rPr>
                <w:color w:val="212121"/>
                <w:position w:val="1"/>
                <w:sz w:val="24"/>
              </w:rPr>
              <w:t>of</w:t>
            </w:r>
            <w:r>
              <w:rPr>
                <w:color w:val="212121"/>
                <w:spacing w:val="-4"/>
                <w:position w:val="1"/>
                <w:sz w:val="24"/>
              </w:rPr>
              <w:t xml:space="preserve"> </w:t>
            </w:r>
            <w:r>
              <w:rPr>
                <w:color w:val="212121"/>
                <w:position w:val="1"/>
                <w:sz w:val="24"/>
              </w:rPr>
              <w:t xml:space="preserve">progress </w:t>
            </w:r>
            <w:r>
              <w:rPr>
                <w:color w:val="212121"/>
                <w:sz w:val="24"/>
              </w:rPr>
              <w:t>nationally and in each jurisdiction</w:t>
            </w:r>
          </w:p>
          <w:p w14:paraId="1D43BF4E" w14:textId="77777777" w:rsidR="00384962" w:rsidRDefault="00B4710C">
            <w:pPr>
              <w:pStyle w:val="TableParagraph"/>
              <w:numPr>
                <w:ilvl w:val="0"/>
                <w:numId w:val="4"/>
              </w:numPr>
              <w:tabs>
                <w:tab w:val="left" w:pos="817"/>
              </w:tabs>
              <w:spacing w:before="200"/>
              <w:ind w:right="1142"/>
              <w:rPr>
                <w:sz w:val="24"/>
              </w:rPr>
            </w:pPr>
            <w:r>
              <w:rPr>
                <w:color w:val="212121"/>
                <w:position w:val="1"/>
                <w:sz w:val="24"/>
              </w:rPr>
              <w:t>agree</w:t>
            </w:r>
            <w:r>
              <w:rPr>
                <w:color w:val="212121"/>
                <w:spacing w:val="-4"/>
                <w:position w:val="1"/>
                <w:sz w:val="24"/>
              </w:rPr>
              <w:t xml:space="preserve"> </w:t>
            </w:r>
            <w:r>
              <w:rPr>
                <w:color w:val="212121"/>
                <w:position w:val="1"/>
                <w:sz w:val="24"/>
              </w:rPr>
              <w:t>success</w:t>
            </w:r>
            <w:r>
              <w:rPr>
                <w:color w:val="212121"/>
                <w:spacing w:val="-5"/>
                <w:position w:val="1"/>
                <w:sz w:val="24"/>
              </w:rPr>
              <w:t xml:space="preserve"> </w:t>
            </w:r>
            <w:r>
              <w:rPr>
                <w:color w:val="212121"/>
                <w:position w:val="1"/>
                <w:sz w:val="24"/>
              </w:rPr>
              <w:t>indicators</w:t>
            </w:r>
            <w:r>
              <w:rPr>
                <w:color w:val="212121"/>
                <w:spacing w:val="-7"/>
                <w:position w:val="1"/>
                <w:sz w:val="24"/>
              </w:rPr>
              <w:t xml:space="preserve"> </w:t>
            </w:r>
            <w:r>
              <w:rPr>
                <w:color w:val="212121"/>
                <w:position w:val="1"/>
                <w:sz w:val="24"/>
              </w:rPr>
              <w:t>and</w:t>
            </w:r>
            <w:r>
              <w:rPr>
                <w:color w:val="212121"/>
                <w:spacing w:val="-6"/>
                <w:position w:val="1"/>
                <w:sz w:val="24"/>
              </w:rPr>
              <w:t xml:space="preserve"> </w:t>
            </w:r>
            <w:r>
              <w:rPr>
                <w:color w:val="212121"/>
                <w:position w:val="1"/>
                <w:sz w:val="24"/>
              </w:rPr>
              <w:t>undertake</w:t>
            </w:r>
            <w:r>
              <w:rPr>
                <w:color w:val="212121"/>
                <w:spacing w:val="-4"/>
                <w:position w:val="1"/>
                <w:sz w:val="24"/>
              </w:rPr>
              <w:t xml:space="preserve"> </w:t>
            </w:r>
            <w:r>
              <w:rPr>
                <w:color w:val="212121"/>
                <w:position w:val="1"/>
                <w:sz w:val="24"/>
              </w:rPr>
              <w:t>an</w:t>
            </w:r>
            <w:r>
              <w:rPr>
                <w:color w:val="212121"/>
                <w:spacing w:val="-6"/>
                <w:position w:val="1"/>
                <w:sz w:val="24"/>
              </w:rPr>
              <w:t xml:space="preserve"> </w:t>
            </w:r>
            <w:r>
              <w:rPr>
                <w:color w:val="212121"/>
                <w:position w:val="1"/>
                <w:sz w:val="24"/>
              </w:rPr>
              <w:t>annual</w:t>
            </w:r>
            <w:r>
              <w:rPr>
                <w:color w:val="212121"/>
                <w:spacing w:val="-7"/>
                <w:position w:val="1"/>
                <w:sz w:val="24"/>
              </w:rPr>
              <w:t xml:space="preserve"> </w:t>
            </w:r>
            <w:r>
              <w:rPr>
                <w:color w:val="212121"/>
                <w:position w:val="1"/>
                <w:sz w:val="24"/>
              </w:rPr>
              <w:t xml:space="preserve">Partnership </w:t>
            </w:r>
            <w:r>
              <w:rPr>
                <w:color w:val="212121"/>
                <w:sz w:val="24"/>
              </w:rPr>
              <w:t>Agreement Health Check</w:t>
            </w:r>
          </w:p>
          <w:p w14:paraId="4B0EDE30" w14:textId="77777777" w:rsidR="00384962" w:rsidRDefault="00B4710C">
            <w:pPr>
              <w:pStyle w:val="TableParagraph"/>
              <w:numPr>
                <w:ilvl w:val="0"/>
                <w:numId w:val="4"/>
              </w:numPr>
              <w:tabs>
                <w:tab w:val="left" w:pos="817"/>
              </w:tabs>
              <w:spacing w:before="201" w:line="237" w:lineRule="auto"/>
              <w:ind w:right="154"/>
              <w:rPr>
                <w:sz w:val="24"/>
              </w:rPr>
            </w:pPr>
            <w:r>
              <w:rPr>
                <w:color w:val="212121"/>
                <w:position w:val="1"/>
                <w:sz w:val="24"/>
              </w:rPr>
              <w:t>undertake</w:t>
            </w:r>
            <w:r>
              <w:rPr>
                <w:color w:val="212121"/>
                <w:spacing w:val="-4"/>
                <w:position w:val="1"/>
                <w:sz w:val="24"/>
              </w:rPr>
              <w:t xml:space="preserve"> </w:t>
            </w:r>
            <w:r>
              <w:rPr>
                <w:color w:val="212121"/>
                <w:position w:val="1"/>
                <w:sz w:val="24"/>
              </w:rPr>
              <w:t>a</w:t>
            </w:r>
            <w:r>
              <w:rPr>
                <w:color w:val="212121"/>
                <w:spacing w:val="-3"/>
                <w:position w:val="1"/>
                <w:sz w:val="24"/>
              </w:rPr>
              <w:t xml:space="preserve"> </w:t>
            </w:r>
            <w:r>
              <w:rPr>
                <w:color w:val="212121"/>
                <w:position w:val="1"/>
                <w:sz w:val="24"/>
              </w:rPr>
              <w:t>formal</w:t>
            </w:r>
            <w:r>
              <w:rPr>
                <w:color w:val="212121"/>
                <w:spacing w:val="-5"/>
                <w:position w:val="1"/>
                <w:sz w:val="24"/>
              </w:rPr>
              <w:t xml:space="preserve"> </w:t>
            </w:r>
            <w:r>
              <w:rPr>
                <w:color w:val="212121"/>
                <w:position w:val="1"/>
                <w:sz w:val="24"/>
              </w:rPr>
              <w:t>review</w:t>
            </w:r>
            <w:r>
              <w:rPr>
                <w:color w:val="212121"/>
                <w:spacing w:val="-4"/>
                <w:position w:val="1"/>
                <w:sz w:val="24"/>
              </w:rPr>
              <w:t xml:space="preserve"> </w:t>
            </w:r>
            <w:r>
              <w:rPr>
                <w:color w:val="212121"/>
                <w:position w:val="1"/>
                <w:sz w:val="24"/>
              </w:rPr>
              <w:t>of</w:t>
            </w:r>
            <w:r>
              <w:rPr>
                <w:color w:val="212121"/>
                <w:spacing w:val="-4"/>
                <w:position w:val="1"/>
                <w:sz w:val="24"/>
              </w:rPr>
              <w:t xml:space="preserve"> </w:t>
            </w:r>
            <w:r>
              <w:rPr>
                <w:color w:val="212121"/>
                <w:position w:val="1"/>
                <w:sz w:val="24"/>
              </w:rPr>
              <w:t>the</w:t>
            </w:r>
            <w:r>
              <w:rPr>
                <w:color w:val="212121"/>
                <w:spacing w:val="-4"/>
                <w:position w:val="1"/>
                <w:sz w:val="24"/>
              </w:rPr>
              <w:t xml:space="preserve"> </w:t>
            </w:r>
            <w:r>
              <w:rPr>
                <w:color w:val="212121"/>
                <w:position w:val="1"/>
                <w:sz w:val="24"/>
              </w:rPr>
              <w:t>Partnership</w:t>
            </w:r>
            <w:r>
              <w:rPr>
                <w:color w:val="212121"/>
                <w:spacing w:val="-4"/>
                <w:position w:val="1"/>
                <w:sz w:val="24"/>
              </w:rPr>
              <w:t xml:space="preserve"> </w:t>
            </w:r>
            <w:r>
              <w:rPr>
                <w:color w:val="212121"/>
                <w:position w:val="1"/>
                <w:sz w:val="24"/>
              </w:rPr>
              <w:t>Agreement</w:t>
            </w:r>
            <w:r>
              <w:rPr>
                <w:color w:val="212121"/>
                <w:spacing w:val="-2"/>
                <w:position w:val="1"/>
                <w:sz w:val="24"/>
              </w:rPr>
              <w:t xml:space="preserve"> </w:t>
            </w:r>
            <w:r>
              <w:rPr>
                <w:color w:val="212121"/>
                <w:position w:val="1"/>
                <w:sz w:val="24"/>
              </w:rPr>
              <w:t>at</w:t>
            </w:r>
            <w:r>
              <w:rPr>
                <w:color w:val="212121"/>
                <w:spacing w:val="-2"/>
                <w:position w:val="1"/>
                <w:sz w:val="24"/>
              </w:rPr>
              <w:t xml:space="preserve"> </w:t>
            </w:r>
            <w:r>
              <w:rPr>
                <w:color w:val="212121"/>
                <w:position w:val="1"/>
                <w:sz w:val="24"/>
              </w:rPr>
              <w:t>years</w:t>
            </w:r>
            <w:r>
              <w:rPr>
                <w:color w:val="212121"/>
                <w:spacing w:val="-5"/>
                <w:position w:val="1"/>
                <w:sz w:val="24"/>
              </w:rPr>
              <w:t xml:space="preserve"> </w:t>
            </w:r>
            <w:r>
              <w:rPr>
                <w:color w:val="212121"/>
                <w:position w:val="1"/>
                <w:sz w:val="24"/>
              </w:rPr>
              <w:t xml:space="preserve">three, </w:t>
            </w:r>
            <w:r>
              <w:rPr>
                <w:color w:val="212121"/>
                <w:sz w:val="24"/>
              </w:rPr>
              <w:t>six and nine and agree the terms of reference</w:t>
            </w:r>
          </w:p>
          <w:p w14:paraId="146EC2E3" w14:textId="77777777" w:rsidR="00384962" w:rsidRDefault="00B4710C">
            <w:pPr>
              <w:pStyle w:val="TableParagraph"/>
              <w:numPr>
                <w:ilvl w:val="0"/>
                <w:numId w:val="4"/>
              </w:numPr>
              <w:tabs>
                <w:tab w:val="left" w:pos="817"/>
              </w:tabs>
              <w:spacing w:before="204"/>
              <w:ind w:hanging="355"/>
              <w:rPr>
                <w:sz w:val="24"/>
              </w:rPr>
            </w:pPr>
            <w:r>
              <w:rPr>
                <w:color w:val="212121"/>
                <w:position w:val="1"/>
                <w:sz w:val="24"/>
              </w:rPr>
              <w:t>agree,</w:t>
            </w:r>
            <w:r>
              <w:rPr>
                <w:color w:val="212121"/>
                <w:spacing w:val="-3"/>
                <w:position w:val="1"/>
                <w:sz w:val="24"/>
              </w:rPr>
              <w:t xml:space="preserve"> </w:t>
            </w:r>
            <w:r>
              <w:rPr>
                <w:color w:val="212121"/>
                <w:position w:val="1"/>
                <w:sz w:val="24"/>
              </w:rPr>
              <w:t>review</w:t>
            </w:r>
            <w:r>
              <w:rPr>
                <w:color w:val="212121"/>
                <w:spacing w:val="-3"/>
                <w:position w:val="1"/>
                <w:sz w:val="24"/>
              </w:rPr>
              <w:t xml:space="preserve"> </w:t>
            </w:r>
            <w:r>
              <w:rPr>
                <w:color w:val="212121"/>
                <w:position w:val="1"/>
                <w:sz w:val="24"/>
              </w:rPr>
              <w:t>and</w:t>
            </w:r>
            <w:r>
              <w:rPr>
                <w:color w:val="212121"/>
                <w:spacing w:val="-2"/>
                <w:position w:val="1"/>
                <w:sz w:val="24"/>
              </w:rPr>
              <w:t xml:space="preserve"> </w:t>
            </w:r>
            <w:r>
              <w:rPr>
                <w:color w:val="212121"/>
                <w:position w:val="1"/>
                <w:sz w:val="24"/>
              </w:rPr>
              <w:t>monitor</w:t>
            </w:r>
            <w:r>
              <w:rPr>
                <w:color w:val="212121"/>
                <w:spacing w:val="-1"/>
                <w:position w:val="1"/>
                <w:sz w:val="24"/>
              </w:rPr>
              <w:t xml:space="preserve"> </w:t>
            </w:r>
            <w:r>
              <w:rPr>
                <w:color w:val="212121"/>
                <w:position w:val="1"/>
                <w:sz w:val="24"/>
              </w:rPr>
              <w:t>a</w:t>
            </w:r>
            <w:r>
              <w:rPr>
                <w:color w:val="212121"/>
                <w:spacing w:val="-1"/>
                <w:position w:val="1"/>
                <w:sz w:val="24"/>
              </w:rPr>
              <w:t xml:space="preserve"> </w:t>
            </w:r>
            <w:r>
              <w:rPr>
                <w:color w:val="212121"/>
                <w:position w:val="1"/>
                <w:sz w:val="24"/>
              </w:rPr>
              <w:t>risk</w:t>
            </w:r>
            <w:r>
              <w:rPr>
                <w:color w:val="212121"/>
                <w:spacing w:val="-2"/>
                <w:position w:val="1"/>
                <w:sz w:val="24"/>
              </w:rPr>
              <w:t xml:space="preserve"> </w:t>
            </w:r>
            <w:r>
              <w:rPr>
                <w:color w:val="212121"/>
                <w:position w:val="1"/>
                <w:sz w:val="24"/>
              </w:rPr>
              <w:t>register</w:t>
            </w:r>
            <w:r>
              <w:rPr>
                <w:color w:val="212121"/>
                <w:spacing w:val="-4"/>
                <w:position w:val="1"/>
                <w:sz w:val="24"/>
              </w:rPr>
              <w:t xml:space="preserve"> </w:t>
            </w:r>
            <w:r>
              <w:rPr>
                <w:color w:val="212121"/>
                <w:position w:val="1"/>
                <w:sz w:val="24"/>
              </w:rPr>
              <w:t>for</w:t>
            </w:r>
            <w:r>
              <w:rPr>
                <w:color w:val="212121"/>
                <w:spacing w:val="-3"/>
                <w:position w:val="1"/>
                <w:sz w:val="24"/>
              </w:rPr>
              <w:t xml:space="preserve"> </w:t>
            </w:r>
            <w:r>
              <w:rPr>
                <w:color w:val="212121"/>
                <w:position w:val="1"/>
                <w:sz w:val="24"/>
              </w:rPr>
              <w:t>the</w:t>
            </w:r>
            <w:r>
              <w:rPr>
                <w:color w:val="212121"/>
                <w:spacing w:val="-6"/>
                <w:position w:val="1"/>
                <w:sz w:val="24"/>
              </w:rPr>
              <w:t xml:space="preserve"> </w:t>
            </w:r>
            <w:r>
              <w:rPr>
                <w:color w:val="212121"/>
                <w:position w:val="1"/>
                <w:sz w:val="24"/>
              </w:rPr>
              <w:t>Partnership</w:t>
            </w:r>
            <w:r>
              <w:rPr>
                <w:color w:val="212121"/>
                <w:spacing w:val="1"/>
                <w:position w:val="1"/>
                <w:sz w:val="24"/>
              </w:rPr>
              <w:t xml:space="preserve"> </w:t>
            </w:r>
            <w:r>
              <w:rPr>
                <w:color w:val="212121"/>
                <w:spacing w:val="-2"/>
                <w:position w:val="1"/>
                <w:sz w:val="24"/>
              </w:rPr>
              <w:t>Agreement</w:t>
            </w:r>
          </w:p>
          <w:p w14:paraId="78374412" w14:textId="77777777" w:rsidR="00384962" w:rsidRDefault="00B4710C">
            <w:pPr>
              <w:pStyle w:val="TableParagraph"/>
              <w:numPr>
                <w:ilvl w:val="0"/>
                <w:numId w:val="4"/>
              </w:numPr>
              <w:tabs>
                <w:tab w:val="left" w:pos="817"/>
              </w:tabs>
              <w:spacing w:before="196" w:line="237" w:lineRule="auto"/>
              <w:ind w:right="98"/>
              <w:rPr>
                <w:sz w:val="24"/>
              </w:rPr>
            </w:pPr>
            <w:r>
              <w:rPr>
                <w:color w:val="212121"/>
                <w:position w:val="1"/>
                <w:sz w:val="24"/>
              </w:rPr>
              <w:t>agree</w:t>
            </w:r>
            <w:r>
              <w:rPr>
                <w:color w:val="212121"/>
                <w:spacing w:val="-4"/>
                <w:position w:val="1"/>
                <w:sz w:val="24"/>
              </w:rPr>
              <w:t xml:space="preserve"> </w:t>
            </w:r>
            <w:r>
              <w:rPr>
                <w:color w:val="212121"/>
                <w:position w:val="1"/>
                <w:sz w:val="24"/>
              </w:rPr>
              <w:t>the</w:t>
            </w:r>
            <w:r>
              <w:rPr>
                <w:color w:val="212121"/>
                <w:spacing w:val="-4"/>
                <w:position w:val="1"/>
                <w:sz w:val="24"/>
              </w:rPr>
              <w:t xml:space="preserve"> </w:t>
            </w:r>
            <w:r>
              <w:rPr>
                <w:color w:val="212121"/>
                <w:position w:val="1"/>
                <w:sz w:val="24"/>
              </w:rPr>
              <w:t>methodology</w:t>
            </w:r>
            <w:r>
              <w:rPr>
                <w:color w:val="212121"/>
                <w:spacing w:val="-6"/>
                <w:position w:val="1"/>
                <w:sz w:val="24"/>
              </w:rPr>
              <w:t xml:space="preserve"> </w:t>
            </w:r>
            <w:r>
              <w:rPr>
                <w:color w:val="212121"/>
                <w:position w:val="1"/>
                <w:sz w:val="24"/>
              </w:rPr>
              <w:t>to</w:t>
            </w:r>
            <w:r>
              <w:rPr>
                <w:color w:val="212121"/>
                <w:spacing w:val="-2"/>
                <w:position w:val="1"/>
                <w:sz w:val="24"/>
              </w:rPr>
              <w:t xml:space="preserve"> </w:t>
            </w:r>
            <w:r>
              <w:rPr>
                <w:color w:val="212121"/>
                <w:position w:val="1"/>
                <w:sz w:val="24"/>
              </w:rPr>
              <w:t>consider</w:t>
            </w:r>
            <w:r>
              <w:rPr>
                <w:color w:val="212121"/>
                <w:spacing w:val="-5"/>
                <w:position w:val="1"/>
                <w:sz w:val="24"/>
              </w:rPr>
              <w:t xml:space="preserve"> </w:t>
            </w:r>
            <w:r>
              <w:rPr>
                <w:color w:val="212121"/>
                <w:position w:val="1"/>
                <w:sz w:val="24"/>
              </w:rPr>
              <w:t>progress</w:t>
            </w:r>
            <w:r>
              <w:rPr>
                <w:color w:val="212121"/>
                <w:spacing w:val="-5"/>
                <w:position w:val="1"/>
                <w:sz w:val="24"/>
              </w:rPr>
              <w:t xml:space="preserve"> </w:t>
            </w:r>
            <w:r>
              <w:rPr>
                <w:color w:val="212121"/>
                <w:position w:val="1"/>
                <w:sz w:val="24"/>
              </w:rPr>
              <w:t>on</w:t>
            </w:r>
            <w:r>
              <w:rPr>
                <w:color w:val="212121"/>
                <w:spacing w:val="-4"/>
                <w:position w:val="1"/>
                <w:sz w:val="24"/>
              </w:rPr>
              <w:t xml:space="preserve"> </w:t>
            </w:r>
            <w:r>
              <w:rPr>
                <w:color w:val="212121"/>
                <w:position w:val="1"/>
                <w:sz w:val="24"/>
              </w:rPr>
              <w:t>the</w:t>
            </w:r>
            <w:r>
              <w:rPr>
                <w:color w:val="212121"/>
                <w:spacing w:val="-2"/>
                <w:position w:val="1"/>
                <w:sz w:val="24"/>
              </w:rPr>
              <w:t xml:space="preserve"> </w:t>
            </w:r>
            <w:r>
              <w:rPr>
                <w:color w:val="212121"/>
                <w:position w:val="1"/>
                <w:sz w:val="24"/>
              </w:rPr>
              <w:t>Priority</w:t>
            </w:r>
            <w:r>
              <w:rPr>
                <w:color w:val="212121"/>
                <w:spacing w:val="-3"/>
                <w:position w:val="1"/>
                <w:sz w:val="24"/>
              </w:rPr>
              <w:t xml:space="preserve"> </w:t>
            </w:r>
            <w:r>
              <w:rPr>
                <w:color w:val="212121"/>
                <w:position w:val="1"/>
                <w:sz w:val="24"/>
              </w:rPr>
              <w:t>Reforms</w:t>
            </w:r>
            <w:r>
              <w:rPr>
                <w:color w:val="212121"/>
                <w:spacing w:val="-3"/>
                <w:position w:val="1"/>
                <w:sz w:val="24"/>
              </w:rPr>
              <w:t xml:space="preserve"> </w:t>
            </w:r>
            <w:r>
              <w:rPr>
                <w:color w:val="212121"/>
                <w:position w:val="1"/>
                <w:sz w:val="24"/>
              </w:rPr>
              <w:t xml:space="preserve">and </w:t>
            </w:r>
            <w:r>
              <w:rPr>
                <w:color w:val="212121"/>
                <w:sz w:val="24"/>
              </w:rPr>
              <w:t>identify additional partnership actions if needed.</w:t>
            </w:r>
          </w:p>
          <w:p w14:paraId="7B3B5CEC" w14:textId="77777777" w:rsidR="00384962" w:rsidRDefault="00B4710C">
            <w:pPr>
              <w:pStyle w:val="TableParagraph"/>
              <w:spacing w:before="203" w:line="264" w:lineRule="auto"/>
              <w:ind w:left="105"/>
              <w:rPr>
                <w:sz w:val="24"/>
              </w:rPr>
            </w:pPr>
            <w:r>
              <w:rPr>
                <w:color w:val="212121"/>
                <w:sz w:val="24"/>
              </w:rPr>
              <w:t>Joint</w:t>
            </w:r>
            <w:r>
              <w:rPr>
                <w:color w:val="212121"/>
                <w:spacing w:val="-9"/>
                <w:sz w:val="24"/>
              </w:rPr>
              <w:t xml:space="preserve"> </w:t>
            </w:r>
            <w:r>
              <w:rPr>
                <w:color w:val="212121"/>
                <w:sz w:val="24"/>
              </w:rPr>
              <w:t>Council</w:t>
            </w:r>
            <w:r>
              <w:rPr>
                <w:color w:val="212121"/>
                <w:spacing w:val="-10"/>
                <w:sz w:val="24"/>
              </w:rPr>
              <w:t xml:space="preserve"> </w:t>
            </w:r>
            <w:r>
              <w:rPr>
                <w:color w:val="212121"/>
                <w:sz w:val="24"/>
              </w:rPr>
              <w:t>will</w:t>
            </w:r>
            <w:r>
              <w:rPr>
                <w:color w:val="212121"/>
                <w:spacing w:val="-11"/>
                <w:sz w:val="24"/>
              </w:rPr>
              <w:t xml:space="preserve"> </w:t>
            </w:r>
            <w:r>
              <w:rPr>
                <w:color w:val="212121"/>
                <w:sz w:val="24"/>
              </w:rPr>
              <w:t>develop</w:t>
            </w:r>
            <w:r>
              <w:rPr>
                <w:color w:val="212121"/>
                <w:spacing w:val="-9"/>
                <w:sz w:val="24"/>
              </w:rPr>
              <w:t xml:space="preserve"> </w:t>
            </w:r>
            <w:r>
              <w:rPr>
                <w:color w:val="212121"/>
                <w:sz w:val="24"/>
              </w:rPr>
              <w:t>a</w:t>
            </w:r>
            <w:r>
              <w:rPr>
                <w:color w:val="212121"/>
                <w:spacing w:val="-10"/>
                <w:sz w:val="24"/>
              </w:rPr>
              <w:t xml:space="preserve"> </w:t>
            </w:r>
            <w:r>
              <w:rPr>
                <w:color w:val="212121"/>
                <w:sz w:val="24"/>
              </w:rPr>
              <w:t>work</w:t>
            </w:r>
            <w:r>
              <w:rPr>
                <w:color w:val="212121"/>
                <w:spacing w:val="-12"/>
                <w:sz w:val="24"/>
              </w:rPr>
              <w:t xml:space="preserve"> </w:t>
            </w:r>
            <w:r>
              <w:rPr>
                <w:color w:val="212121"/>
                <w:sz w:val="24"/>
              </w:rPr>
              <w:t>plan</w:t>
            </w:r>
            <w:r>
              <w:rPr>
                <w:color w:val="212121"/>
                <w:spacing w:val="-11"/>
                <w:sz w:val="24"/>
              </w:rPr>
              <w:t xml:space="preserve"> </w:t>
            </w:r>
            <w:r>
              <w:rPr>
                <w:color w:val="212121"/>
                <w:sz w:val="24"/>
              </w:rPr>
              <w:t>to</w:t>
            </w:r>
            <w:r>
              <w:rPr>
                <w:color w:val="212121"/>
                <w:spacing w:val="-11"/>
                <w:sz w:val="24"/>
              </w:rPr>
              <w:t xml:space="preserve"> </w:t>
            </w:r>
            <w:r>
              <w:rPr>
                <w:color w:val="212121"/>
                <w:sz w:val="24"/>
              </w:rPr>
              <w:t>meet</w:t>
            </w:r>
            <w:r>
              <w:rPr>
                <w:color w:val="212121"/>
                <w:spacing w:val="-9"/>
                <w:sz w:val="24"/>
              </w:rPr>
              <w:t xml:space="preserve"> </w:t>
            </w:r>
            <w:r>
              <w:rPr>
                <w:color w:val="212121"/>
                <w:sz w:val="24"/>
              </w:rPr>
              <w:t>these</w:t>
            </w:r>
            <w:r>
              <w:rPr>
                <w:color w:val="212121"/>
                <w:spacing w:val="-9"/>
                <w:sz w:val="24"/>
              </w:rPr>
              <w:t xml:space="preserve"> </w:t>
            </w:r>
            <w:r>
              <w:rPr>
                <w:color w:val="212121"/>
                <w:sz w:val="24"/>
              </w:rPr>
              <w:t>requirements</w:t>
            </w:r>
            <w:r>
              <w:rPr>
                <w:color w:val="212121"/>
                <w:spacing w:val="-10"/>
                <w:sz w:val="24"/>
              </w:rPr>
              <w:t xml:space="preserve"> </w:t>
            </w:r>
            <w:r>
              <w:rPr>
                <w:color w:val="212121"/>
                <w:sz w:val="24"/>
              </w:rPr>
              <w:t>and</w:t>
            </w:r>
            <w:r>
              <w:rPr>
                <w:color w:val="212121"/>
                <w:spacing w:val="-9"/>
                <w:sz w:val="24"/>
              </w:rPr>
              <w:t xml:space="preserve"> </w:t>
            </w:r>
            <w:proofErr w:type="spellStart"/>
            <w:r>
              <w:rPr>
                <w:color w:val="212121"/>
                <w:sz w:val="24"/>
              </w:rPr>
              <w:t>prioritise</w:t>
            </w:r>
            <w:proofErr w:type="spellEnd"/>
            <w:r>
              <w:rPr>
                <w:color w:val="212121"/>
                <w:sz w:val="24"/>
              </w:rPr>
              <w:t xml:space="preserve"> matters so that items are logically sequenced and to ensure visibility of risks.</w:t>
            </w:r>
          </w:p>
          <w:p w14:paraId="2F68C9A3" w14:textId="77777777" w:rsidR="00384962" w:rsidRDefault="00B4710C">
            <w:pPr>
              <w:pStyle w:val="TableParagraph"/>
              <w:spacing w:line="266" w:lineRule="auto"/>
              <w:ind w:left="105"/>
              <w:rPr>
                <w:sz w:val="24"/>
              </w:rPr>
            </w:pPr>
            <w:r>
              <w:rPr>
                <w:color w:val="212121"/>
                <w:sz w:val="24"/>
              </w:rPr>
              <w:t>The</w:t>
            </w:r>
            <w:r>
              <w:rPr>
                <w:color w:val="212121"/>
                <w:spacing w:val="-9"/>
                <w:sz w:val="24"/>
              </w:rPr>
              <w:t xml:space="preserve"> </w:t>
            </w:r>
            <w:r>
              <w:rPr>
                <w:color w:val="212121"/>
                <w:sz w:val="24"/>
              </w:rPr>
              <w:t>Joint</w:t>
            </w:r>
            <w:r>
              <w:rPr>
                <w:color w:val="212121"/>
                <w:spacing w:val="-6"/>
                <w:sz w:val="24"/>
              </w:rPr>
              <w:t xml:space="preserve"> </w:t>
            </w:r>
            <w:r>
              <w:rPr>
                <w:color w:val="212121"/>
                <w:sz w:val="24"/>
              </w:rPr>
              <w:t>Council</w:t>
            </w:r>
            <w:r>
              <w:rPr>
                <w:color w:val="212121"/>
                <w:spacing w:val="-7"/>
                <w:sz w:val="24"/>
              </w:rPr>
              <w:t xml:space="preserve"> </w:t>
            </w:r>
            <w:r>
              <w:rPr>
                <w:color w:val="212121"/>
                <w:sz w:val="24"/>
              </w:rPr>
              <w:t>work</w:t>
            </w:r>
            <w:r>
              <w:rPr>
                <w:color w:val="212121"/>
                <w:spacing w:val="-8"/>
                <w:sz w:val="24"/>
              </w:rPr>
              <w:t xml:space="preserve"> </w:t>
            </w:r>
            <w:r>
              <w:rPr>
                <w:color w:val="212121"/>
                <w:sz w:val="24"/>
              </w:rPr>
              <w:t>plan</w:t>
            </w:r>
            <w:r>
              <w:rPr>
                <w:color w:val="212121"/>
                <w:spacing w:val="-6"/>
                <w:sz w:val="24"/>
              </w:rPr>
              <w:t xml:space="preserve"> </w:t>
            </w:r>
            <w:r>
              <w:rPr>
                <w:color w:val="212121"/>
                <w:sz w:val="24"/>
              </w:rPr>
              <w:t>will</w:t>
            </w:r>
            <w:r>
              <w:rPr>
                <w:color w:val="212121"/>
                <w:spacing w:val="-7"/>
                <w:sz w:val="24"/>
              </w:rPr>
              <w:t xml:space="preserve"> </w:t>
            </w:r>
            <w:r>
              <w:rPr>
                <w:color w:val="212121"/>
                <w:sz w:val="24"/>
              </w:rPr>
              <w:t>be</w:t>
            </w:r>
            <w:r>
              <w:rPr>
                <w:color w:val="212121"/>
                <w:spacing w:val="-6"/>
                <w:sz w:val="24"/>
              </w:rPr>
              <w:t xml:space="preserve"> </w:t>
            </w:r>
            <w:r>
              <w:rPr>
                <w:color w:val="212121"/>
                <w:sz w:val="24"/>
              </w:rPr>
              <w:t>reviewed</w:t>
            </w:r>
            <w:r>
              <w:rPr>
                <w:color w:val="212121"/>
                <w:spacing w:val="-6"/>
                <w:sz w:val="24"/>
              </w:rPr>
              <w:t xml:space="preserve"> </w:t>
            </w:r>
            <w:r>
              <w:rPr>
                <w:color w:val="212121"/>
                <w:sz w:val="24"/>
              </w:rPr>
              <w:t>and</w:t>
            </w:r>
            <w:r>
              <w:rPr>
                <w:color w:val="212121"/>
                <w:spacing w:val="-6"/>
                <w:sz w:val="24"/>
              </w:rPr>
              <w:t xml:space="preserve"> </w:t>
            </w:r>
            <w:r>
              <w:rPr>
                <w:color w:val="212121"/>
                <w:sz w:val="24"/>
              </w:rPr>
              <w:t>updated</w:t>
            </w:r>
            <w:r>
              <w:rPr>
                <w:color w:val="212121"/>
                <w:spacing w:val="-6"/>
                <w:sz w:val="24"/>
              </w:rPr>
              <w:t xml:space="preserve"> </w:t>
            </w:r>
            <w:r>
              <w:rPr>
                <w:color w:val="212121"/>
                <w:sz w:val="24"/>
              </w:rPr>
              <w:t>at</w:t>
            </w:r>
            <w:r>
              <w:rPr>
                <w:color w:val="212121"/>
                <w:spacing w:val="-6"/>
                <w:sz w:val="24"/>
              </w:rPr>
              <w:t xml:space="preserve"> </w:t>
            </w:r>
            <w:r>
              <w:rPr>
                <w:color w:val="212121"/>
                <w:sz w:val="24"/>
              </w:rPr>
              <w:t>least</w:t>
            </w:r>
            <w:r>
              <w:rPr>
                <w:color w:val="212121"/>
                <w:spacing w:val="-6"/>
                <w:sz w:val="24"/>
              </w:rPr>
              <w:t xml:space="preserve"> </w:t>
            </w:r>
            <w:r>
              <w:rPr>
                <w:color w:val="212121"/>
                <w:sz w:val="24"/>
              </w:rPr>
              <w:t>annually</w:t>
            </w:r>
            <w:r>
              <w:rPr>
                <w:color w:val="212121"/>
                <w:spacing w:val="-5"/>
                <w:sz w:val="24"/>
              </w:rPr>
              <w:t xml:space="preserve"> </w:t>
            </w:r>
            <w:r>
              <w:rPr>
                <w:color w:val="212121"/>
                <w:sz w:val="24"/>
              </w:rPr>
              <w:t>and will be published on the Closing the Gap website.</w:t>
            </w:r>
          </w:p>
        </w:tc>
      </w:tr>
    </w:tbl>
    <w:p w14:paraId="1CE9AE5D" w14:textId="77777777" w:rsidR="00384962" w:rsidRDefault="00384962">
      <w:pPr>
        <w:pStyle w:val="BodyText"/>
        <w:spacing w:before="34"/>
      </w:pPr>
    </w:p>
    <w:tbl>
      <w:tblPr>
        <w:tblW w:w="0" w:type="auto"/>
        <w:tblInd w:w="142" w:type="dxa"/>
        <w:tblBorders>
          <w:top w:val="single" w:sz="8" w:space="0" w:color="8E744B"/>
          <w:left w:val="single" w:sz="8" w:space="0" w:color="8E744B"/>
          <w:bottom w:val="single" w:sz="8" w:space="0" w:color="8E744B"/>
          <w:right w:val="single" w:sz="8" w:space="0" w:color="8E744B"/>
          <w:insideH w:val="single" w:sz="8" w:space="0" w:color="8E744B"/>
          <w:insideV w:val="single" w:sz="8" w:space="0" w:color="8E744B"/>
        </w:tblBorders>
        <w:tblLayout w:type="fixed"/>
        <w:tblCellMar>
          <w:left w:w="0" w:type="dxa"/>
          <w:right w:w="0" w:type="dxa"/>
        </w:tblCellMar>
        <w:tblLook w:val="01E0" w:firstRow="1" w:lastRow="1" w:firstColumn="1" w:lastColumn="1" w:noHBand="0" w:noVBand="0"/>
      </w:tblPr>
      <w:tblGrid>
        <w:gridCol w:w="2189"/>
        <w:gridCol w:w="8019"/>
      </w:tblGrid>
      <w:tr w:rsidR="00384962" w14:paraId="6C90FDED" w14:textId="77777777" w:rsidTr="5769FC86">
        <w:trPr>
          <w:trHeight w:val="4244"/>
        </w:trPr>
        <w:tc>
          <w:tcPr>
            <w:tcW w:w="2189" w:type="dxa"/>
            <w:shd w:val="clear" w:color="auto" w:fill="034C75"/>
          </w:tcPr>
          <w:p w14:paraId="4BD2F3EF" w14:textId="77777777" w:rsidR="00384962" w:rsidRDefault="00384962">
            <w:pPr>
              <w:pStyle w:val="TableParagraph"/>
              <w:rPr>
                <w:sz w:val="24"/>
              </w:rPr>
            </w:pPr>
          </w:p>
          <w:p w14:paraId="76E502F8" w14:textId="77777777" w:rsidR="00384962" w:rsidRDefault="00384962">
            <w:pPr>
              <w:pStyle w:val="TableParagraph"/>
              <w:rPr>
                <w:sz w:val="24"/>
              </w:rPr>
            </w:pPr>
          </w:p>
          <w:p w14:paraId="4AAFDA8E" w14:textId="77777777" w:rsidR="00384962" w:rsidRDefault="00384962">
            <w:pPr>
              <w:pStyle w:val="TableParagraph"/>
              <w:rPr>
                <w:sz w:val="24"/>
              </w:rPr>
            </w:pPr>
          </w:p>
          <w:p w14:paraId="57605A2B" w14:textId="77777777" w:rsidR="00384962" w:rsidRDefault="00384962">
            <w:pPr>
              <w:pStyle w:val="TableParagraph"/>
              <w:rPr>
                <w:sz w:val="24"/>
              </w:rPr>
            </w:pPr>
          </w:p>
          <w:p w14:paraId="267002A2" w14:textId="77777777" w:rsidR="00384962" w:rsidRDefault="00384962">
            <w:pPr>
              <w:pStyle w:val="TableParagraph"/>
              <w:rPr>
                <w:sz w:val="24"/>
              </w:rPr>
            </w:pPr>
          </w:p>
          <w:p w14:paraId="3221C09E" w14:textId="77777777" w:rsidR="00384962" w:rsidRDefault="00384962">
            <w:pPr>
              <w:pStyle w:val="TableParagraph"/>
              <w:spacing w:before="218"/>
              <w:rPr>
                <w:sz w:val="24"/>
              </w:rPr>
            </w:pPr>
          </w:p>
          <w:p w14:paraId="53E736FA" w14:textId="77777777" w:rsidR="00384962" w:rsidRDefault="00B4710C">
            <w:pPr>
              <w:pStyle w:val="TableParagraph"/>
              <w:spacing w:before="1"/>
              <w:ind w:left="20" w:right="1"/>
              <w:jc w:val="center"/>
              <w:rPr>
                <w:b/>
                <w:sz w:val="24"/>
              </w:rPr>
            </w:pPr>
            <w:r>
              <w:rPr>
                <w:b/>
                <w:color w:val="FFFFFF"/>
                <w:sz w:val="24"/>
              </w:rPr>
              <w:t>Meetings</w:t>
            </w:r>
            <w:r>
              <w:rPr>
                <w:b/>
                <w:color w:val="FFFFFF"/>
                <w:spacing w:val="-3"/>
                <w:sz w:val="24"/>
              </w:rPr>
              <w:t xml:space="preserve"> </w:t>
            </w:r>
            <w:r>
              <w:rPr>
                <w:b/>
                <w:color w:val="FFFFFF"/>
                <w:spacing w:val="-2"/>
                <w:sz w:val="24"/>
              </w:rPr>
              <w:t>schedule</w:t>
            </w:r>
          </w:p>
        </w:tc>
        <w:tc>
          <w:tcPr>
            <w:tcW w:w="8019" w:type="dxa"/>
          </w:tcPr>
          <w:p w14:paraId="6834FCE5" w14:textId="77777777" w:rsidR="00384962" w:rsidRDefault="00B4710C">
            <w:pPr>
              <w:pStyle w:val="TableParagraph"/>
              <w:spacing w:before="239"/>
              <w:ind w:left="105"/>
              <w:rPr>
                <w:sz w:val="24"/>
              </w:rPr>
            </w:pPr>
            <w:r>
              <w:rPr>
                <w:color w:val="212121"/>
                <w:sz w:val="24"/>
              </w:rPr>
              <w:t>Joint</w:t>
            </w:r>
            <w:r>
              <w:rPr>
                <w:color w:val="212121"/>
                <w:spacing w:val="-4"/>
                <w:sz w:val="24"/>
              </w:rPr>
              <w:t xml:space="preserve"> </w:t>
            </w:r>
            <w:r>
              <w:rPr>
                <w:color w:val="212121"/>
                <w:sz w:val="24"/>
              </w:rPr>
              <w:t>Council</w:t>
            </w:r>
            <w:r>
              <w:rPr>
                <w:color w:val="212121"/>
                <w:spacing w:val="-3"/>
                <w:sz w:val="24"/>
              </w:rPr>
              <w:t xml:space="preserve"> </w:t>
            </w:r>
            <w:r>
              <w:rPr>
                <w:color w:val="212121"/>
                <w:sz w:val="24"/>
              </w:rPr>
              <w:t>will</w:t>
            </w:r>
            <w:r>
              <w:rPr>
                <w:color w:val="212121"/>
                <w:spacing w:val="-3"/>
                <w:sz w:val="24"/>
              </w:rPr>
              <w:t xml:space="preserve"> </w:t>
            </w:r>
            <w:r>
              <w:rPr>
                <w:color w:val="212121"/>
                <w:sz w:val="24"/>
              </w:rPr>
              <w:t>meet</w:t>
            </w:r>
            <w:r>
              <w:rPr>
                <w:color w:val="212121"/>
                <w:spacing w:val="-2"/>
                <w:sz w:val="24"/>
              </w:rPr>
              <w:t xml:space="preserve"> </w:t>
            </w:r>
            <w:r>
              <w:rPr>
                <w:color w:val="212121"/>
                <w:sz w:val="24"/>
              </w:rPr>
              <w:t>at</w:t>
            </w:r>
            <w:r>
              <w:rPr>
                <w:color w:val="212121"/>
                <w:spacing w:val="-4"/>
                <w:sz w:val="24"/>
              </w:rPr>
              <w:t xml:space="preserve"> </w:t>
            </w:r>
            <w:r>
              <w:rPr>
                <w:color w:val="212121"/>
                <w:sz w:val="24"/>
              </w:rPr>
              <w:t>least</w:t>
            </w:r>
            <w:r>
              <w:rPr>
                <w:color w:val="212121"/>
                <w:spacing w:val="-4"/>
                <w:sz w:val="24"/>
              </w:rPr>
              <w:t xml:space="preserve"> </w:t>
            </w:r>
            <w:r>
              <w:rPr>
                <w:color w:val="212121"/>
                <w:sz w:val="24"/>
              </w:rPr>
              <w:t>twice</w:t>
            </w:r>
            <w:r>
              <w:rPr>
                <w:color w:val="212121"/>
                <w:spacing w:val="-3"/>
                <w:sz w:val="24"/>
              </w:rPr>
              <w:t xml:space="preserve"> </w:t>
            </w:r>
            <w:r>
              <w:rPr>
                <w:color w:val="212121"/>
                <w:sz w:val="24"/>
              </w:rPr>
              <w:t>a</w:t>
            </w:r>
            <w:r>
              <w:rPr>
                <w:color w:val="212121"/>
                <w:spacing w:val="-3"/>
                <w:sz w:val="24"/>
              </w:rPr>
              <w:t xml:space="preserve"> </w:t>
            </w:r>
            <w:r>
              <w:rPr>
                <w:color w:val="212121"/>
                <w:sz w:val="24"/>
              </w:rPr>
              <w:t>year.</w:t>
            </w:r>
            <w:r>
              <w:rPr>
                <w:color w:val="212121"/>
                <w:spacing w:val="-3"/>
                <w:sz w:val="24"/>
              </w:rPr>
              <w:t xml:space="preserve"> </w:t>
            </w:r>
            <w:r>
              <w:rPr>
                <w:color w:val="212121"/>
                <w:sz w:val="24"/>
              </w:rPr>
              <w:t>With</w:t>
            </w:r>
            <w:r>
              <w:rPr>
                <w:color w:val="212121"/>
                <w:spacing w:val="-4"/>
                <w:sz w:val="24"/>
              </w:rPr>
              <w:t xml:space="preserve"> </w:t>
            </w:r>
            <w:r>
              <w:rPr>
                <w:color w:val="212121"/>
                <w:sz w:val="24"/>
              </w:rPr>
              <w:t>agreement</w:t>
            </w:r>
            <w:r>
              <w:rPr>
                <w:color w:val="212121"/>
                <w:spacing w:val="-4"/>
                <w:sz w:val="24"/>
              </w:rPr>
              <w:t xml:space="preserve"> </w:t>
            </w:r>
            <w:r>
              <w:rPr>
                <w:color w:val="212121"/>
                <w:sz w:val="24"/>
              </w:rPr>
              <w:t>of</w:t>
            </w:r>
            <w:r>
              <w:rPr>
                <w:color w:val="212121"/>
                <w:spacing w:val="-4"/>
                <w:sz w:val="24"/>
              </w:rPr>
              <w:t xml:space="preserve"> </w:t>
            </w:r>
            <w:r>
              <w:rPr>
                <w:color w:val="212121"/>
                <w:sz w:val="24"/>
              </w:rPr>
              <w:t>the</w:t>
            </w:r>
            <w:r>
              <w:rPr>
                <w:color w:val="212121"/>
                <w:spacing w:val="-3"/>
                <w:sz w:val="24"/>
              </w:rPr>
              <w:t xml:space="preserve"> </w:t>
            </w:r>
            <w:r>
              <w:rPr>
                <w:color w:val="212121"/>
                <w:sz w:val="24"/>
              </w:rPr>
              <w:t>co-chairs, further work can be conducted through extra meetings or out-of-session.</w:t>
            </w:r>
          </w:p>
          <w:p w14:paraId="53D6C27E" w14:textId="5E13361B" w:rsidR="00384962" w:rsidRDefault="00B4710C" w:rsidP="0388F8B1">
            <w:pPr>
              <w:pStyle w:val="TableParagraph"/>
              <w:spacing w:before="239"/>
              <w:ind w:left="105" w:right="346"/>
              <w:rPr>
                <w:sz w:val="24"/>
                <w:szCs w:val="24"/>
              </w:rPr>
            </w:pPr>
            <w:r w:rsidRPr="0388F8B1">
              <w:rPr>
                <w:color w:val="212121"/>
                <w:sz w:val="24"/>
                <w:szCs w:val="24"/>
              </w:rPr>
              <w:t>The</w:t>
            </w:r>
            <w:r w:rsidRPr="0388F8B1">
              <w:rPr>
                <w:color w:val="212121"/>
                <w:spacing w:val="-3"/>
                <w:sz w:val="24"/>
                <w:szCs w:val="24"/>
              </w:rPr>
              <w:t xml:space="preserve"> </w:t>
            </w:r>
            <w:r w:rsidR="002E17EB">
              <w:rPr>
                <w:color w:val="212121"/>
                <w:sz w:val="24"/>
                <w:szCs w:val="24"/>
              </w:rPr>
              <w:t>Commonwealth</w:t>
            </w:r>
            <w:r w:rsidRPr="5769FC86">
              <w:rPr>
                <w:color w:val="212121"/>
                <w:sz w:val="24"/>
                <w:szCs w:val="24"/>
              </w:rPr>
              <w:t xml:space="preserve"> Secretariat</w:t>
            </w:r>
            <w:r w:rsidRPr="0388F8B1">
              <w:rPr>
                <w:color w:val="212121"/>
                <w:sz w:val="24"/>
                <w:szCs w:val="24"/>
              </w:rPr>
              <w:t xml:space="preserve"> will</w:t>
            </w:r>
            <w:r w:rsidRPr="0388F8B1">
              <w:rPr>
                <w:color w:val="212121"/>
                <w:spacing w:val="-1"/>
                <w:sz w:val="24"/>
                <w:szCs w:val="24"/>
              </w:rPr>
              <w:t xml:space="preserve"> </w:t>
            </w:r>
            <w:r w:rsidRPr="0388F8B1">
              <w:rPr>
                <w:color w:val="212121"/>
                <w:sz w:val="24"/>
                <w:szCs w:val="24"/>
              </w:rPr>
              <w:t>issue meeting</w:t>
            </w:r>
            <w:r w:rsidRPr="0388F8B1">
              <w:rPr>
                <w:color w:val="212121"/>
                <w:spacing w:val="-4"/>
                <w:sz w:val="24"/>
                <w:szCs w:val="24"/>
              </w:rPr>
              <w:t xml:space="preserve"> </w:t>
            </w:r>
            <w:r w:rsidRPr="0388F8B1">
              <w:rPr>
                <w:color w:val="212121"/>
                <w:sz w:val="24"/>
                <w:szCs w:val="24"/>
              </w:rPr>
              <w:t>invitations</w:t>
            </w:r>
            <w:r w:rsidRPr="0388F8B1">
              <w:rPr>
                <w:color w:val="212121"/>
                <w:spacing w:val="-4"/>
                <w:sz w:val="24"/>
                <w:szCs w:val="24"/>
              </w:rPr>
              <w:t xml:space="preserve"> </w:t>
            </w:r>
            <w:r w:rsidRPr="0388F8B1">
              <w:rPr>
                <w:color w:val="212121"/>
                <w:sz w:val="24"/>
                <w:szCs w:val="24"/>
              </w:rPr>
              <w:t>to the</w:t>
            </w:r>
            <w:r w:rsidRPr="0388F8B1">
              <w:rPr>
                <w:color w:val="212121"/>
                <w:spacing w:val="-1"/>
                <w:sz w:val="24"/>
                <w:szCs w:val="24"/>
              </w:rPr>
              <w:t xml:space="preserve"> </w:t>
            </w:r>
            <w:r w:rsidRPr="0388F8B1">
              <w:rPr>
                <w:color w:val="212121"/>
                <w:sz w:val="24"/>
                <w:szCs w:val="24"/>
              </w:rPr>
              <w:t>nominated Joint</w:t>
            </w:r>
            <w:r w:rsidRPr="0388F8B1">
              <w:rPr>
                <w:color w:val="212121"/>
                <w:spacing w:val="-13"/>
                <w:sz w:val="24"/>
                <w:szCs w:val="24"/>
              </w:rPr>
              <w:t xml:space="preserve"> </w:t>
            </w:r>
            <w:r w:rsidRPr="0388F8B1">
              <w:rPr>
                <w:color w:val="212121"/>
                <w:sz w:val="24"/>
                <w:szCs w:val="24"/>
              </w:rPr>
              <w:t>Council</w:t>
            </w:r>
            <w:r w:rsidRPr="0388F8B1">
              <w:rPr>
                <w:color w:val="212121"/>
                <w:spacing w:val="-13"/>
                <w:sz w:val="24"/>
                <w:szCs w:val="24"/>
              </w:rPr>
              <w:t xml:space="preserve"> </w:t>
            </w:r>
            <w:r w:rsidRPr="0388F8B1">
              <w:rPr>
                <w:color w:val="212121"/>
                <w:sz w:val="24"/>
                <w:szCs w:val="24"/>
              </w:rPr>
              <w:t>members</w:t>
            </w:r>
            <w:r w:rsidRPr="0388F8B1">
              <w:rPr>
                <w:color w:val="212121"/>
                <w:spacing w:val="-13"/>
                <w:sz w:val="24"/>
                <w:szCs w:val="24"/>
              </w:rPr>
              <w:t xml:space="preserve"> </w:t>
            </w:r>
            <w:r w:rsidRPr="0388F8B1">
              <w:rPr>
                <w:color w:val="212121"/>
                <w:sz w:val="24"/>
                <w:szCs w:val="24"/>
              </w:rPr>
              <w:t>from</w:t>
            </w:r>
            <w:r w:rsidRPr="0388F8B1">
              <w:rPr>
                <w:color w:val="212121"/>
                <w:spacing w:val="-14"/>
                <w:sz w:val="24"/>
                <w:szCs w:val="24"/>
              </w:rPr>
              <w:t xml:space="preserve"> </w:t>
            </w:r>
            <w:r w:rsidRPr="0388F8B1">
              <w:rPr>
                <w:color w:val="212121"/>
                <w:sz w:val="24"/>
                <w:szCs w:val="24"/>
              </w:rPr>
              <w:t>each</w:t>
            </w:r>
            <w:r w:rsidRPr="0388F8B1">
              <w:rPr>
                <w:color w:val="212121"/>
                <w:spacing w:val="-12"/>
                <w:sz w:val="24"/>
                <w:szCs w:val="24"/>
              </w:rPr>
              <w:t xml:space="preserve"> </w:t>
            </w:r>
            <w:r w:rsidRPr="0388F8B1">
              <w:rPr>
                <w:color w:val="212121"/>
                <w:sz w:val="24"/>
                <w:szCs w:val="24"/>
              </w:rPr>
              <w:t>Government</w:t>
            </w:r>
            <w:r w:rsidRPr="0388F8B1">
              <w:rPr>
                <w:color w:val="212121"/>
                <w:spacing w:val="-14"/>
                <w:sz w:val="24"/>
                <w:szCs w:val="24"/>
              </w:rPr>
              <w:t xml:space="preserve"> </w:t>
            </w:r>
            <w:r w:rsidRPr="0388F8B1">
              <w:rPr>
                <w:color w:val="212121"/>
                <w:sz w:val="24"/>
                <w:szCs w:val="24"/>
              </w:rPr>
              <w:t>Party</w:t>
            </w:r>
            <w:r w:rsidRPr="0388F8B1">
              <w:rPr>
                <w:color w:val="212121"/>
                <w:spacing w:val="-14"/>
                <w:sz w:val="24"/>
                <w:szCs w:val="24"/>
              </w:rPr>
              <w:t xml:space="preserve"> </w:t>
            </w:r>
            <w:r w:rsidRPr="0388F8B1">
              <w:rPr>
                <w:color w:val="212121"/>
                <w:sz w:val="24"/>
                <w:szCs w:val="24"/>
              </w:rPr>
              <w:t>(Commonwealth,</w:t>
            </w:r>
            <w:r w:rsidRPr="0388F8B1">
              <w:rPr>
                <w:color w:val="212121"/>
                <w:spacing w:val="-12"/>
                <w:sz w:val="24"/>
                <w:szCs w:val="24"/>
              </w:rPr>
              <w:t xml:space="preserve"> </w:t>
            </w:r>
            <w:r w:rsidRPr="0388F8B1">
              <w:rPr>
                <w:color w:val="212121"/>
                <w:sz w:val="24"/>
                <w:szCs w:val="24"/>
              </w:rPr>
              <w:t>states and territories, and the Australian Local Government Association) and the Coalition of Peaks Secretariat.</w:t>
            </w:r>
          </w:p>
          <w:p w14:paraId="70F04BCA" w14:textId="77777777" w:rsidR="00384962" w:rsidRDefault="00B4710C">
            <w:pPr>
              <w:pStyle w:val="TableParagraph"/>
              <w:spacing w:before="240" w:line="266" w:lineRule="auto"/>
              <w:ind w:left="105" w:right="136"/>
              <w:rPr>
                <w:sz w:val="24"/>
              </w:rPr>
            </w:pPr>
            <w:r>
              <w:rPr>
                <w:color w:val="212121"/>
                <w:sz w:val="24"/>
              </w:rPr>
              <w:t>Joint</w:t>
            </w:r>
            <w:r>
              <w:rPr>
                <w:color w:val="212121"/>
                <w:spacing w:val="-7"/>
                <w:sz w:val="24"/>
              </w:rPr>
              <w:t xml:space="preserve"> </w:t>
            </w:r>
            <w:r>
              <w:rPr>
                <w:color w:val="212121"/>
                <w:sz w:val="24"/>
              </w:rPr>
              <w:t>Council</w:t>
            </w:r>
            <w:r>
              <w:rPr>
                <w:color w:val="212121"/>
                <w:spacing w:val="-5"/>
                <w:sz w:val="24"/>
              </w:rPr>
              <w:t xml:space="preserve"> </w:t>
            </w:r>
            <w:r>
              <w:rPr>
                <w:color w:val="212121"/>
                <w:sz w:val="24"/>
              </w:rPr>
              <w:t>will</w:t>
            </w:r>
            <w:r>
              <w:rPr>
                <w:color w:val="212121"/>
                <w:spacing w:val="-5"/>
                <w:sz w:val="24"/>
              </w:rPr>
              <w:t xml:space="preserve"> </w:t>
            </w:r>
            <w:r>
              <w:rPr>
                <w:color w:val="212121"/>
                <w:sz w:val="24"/>
              </w:rPr>
              <w:t>agree</w:t>
            </w:r>
            <w:r>
              <w:rPr>
                <w:color w:val="212121"/>
                <w:spacing w:val="-5"/>
                <w:sz w:val="24"/>
              </w:rPr>
              <w:t xml:space="preserve"> </w:t>
            </w:r>
            <w:r>
              <w:rPr>
                <w:color w:val="212121"/>
                <w:sz w:val="24"/>
              </w:rPr>
              <w:t>dates</w:t>
            </w:r>
            <w:r>
              <w:rPr>
                <w:color w:val="212121"/>
                <w:spacing w:val="-8"/>
                <w:sz w:val="24"/>
              </w:rPr>
              <w:t xml:space="preserve"> </w:t>
            </w:r>
            <w:r>
              <w:rPr>
                <w:color w:val="212121"/>
                <w:sz w:val="24"/>
              </w:rPr>
              <w:t>and</w:t>
            </w:r>
            <w:r>
              <w:rPr>
                <w:color w:val="212121"/>
                <w:spacing w:val="-7"/>
                <w:sz w:val="24"/>
              </w:rPr>
              <w:t xml:space="preserve"> </w:t>
            </w:r>
            <w:r>
              <w:rPr>
                <w:color w:val="212121"/>
                <w:sz w:val="24"/>
              </w:rPr>
              <w:t>locations</w:t>
            </w:r>
            <w:r>
              <w:rPr>
                <w:color w:val="212121"/>
                <w:spacing w:val="-11"/>
                <w:sz w:val="24"/>
              </w:rPr>
              <w:t xml:space="preserve"> </w:t>
            </w:r>
            <w:r>
              <w:rPr>
                <w:color w:val="212121"/>
                <w:sz w:val="24"/>
              </w:rPr>
              <w:t>for</w:t>
            </w:r>
            <w:r>
              <w:rPr>
                <w:color w:val="212121"/>
                <w:spacing w:val="-10"/>
                <w:sz w:val="24"/>
              </w:rPr>
              <w:t xml:space="preserve"> </w:t>
            </w:r>
            <w:r>
              <w:rPr>
                <w:color w:val="212121"/>
                <w:sz w:val="24"/>
              </w:rPr>
              <w:t>future</w:t>
            </w:r>
            <w:r>
              <w:rPr>
                <w:color w:val="212121"/>
                <w:spacing w:val="-10"/>
                <w:sz w:val="24"/>
              </w:rPr>
              <w:t xml:space="preserve"> </w:t>
            </w:r>
            <w:r>
              <w:rPr>
                <w:color w:val="212121"/>
                <w:sz w:val="24"/>
              </w:rPr>
              <w:t>meetings</w:t>
            </w:r>
            <w:r>
              <w:rPr>
                <w:color w:val="212121"/>
                <w:spacing w:val="-11"/>
                <w:sz w:val="24"/>
              </w:rPr>
              <w:t xml:space="preserve"> </w:t>
            </w:r>
            <w:r>
              <w:rPr>
                <w:color w:val="212121"/>
                <w:sz w:val="24"/>
              </w:rPr>
              <w:t>of</w:t>
            </w:r>
            <w:r>
              <w:rPr>
                <w:color w:val="212121"/>
                <w:spacing w:val="-12"/>
                <w:sz w:val="24"/>
              </w:rPr>
              <w:t xml:space="preserve"> </w:t>
            </w:r>
            <w:r>
              <w:rPr>
                <w:color w:val="212121"/>
                <w:sz w:val="24"/>
              </w:rPr>
              <w:t>Joint</w:t>
            </w:r>
            <w:r>
              <w:rPr>
                <w:color w:val="212121"/>
                <w:spacing w:val="-4"/>
                <w:sz w:val="24"/>
              </w:rPr>
              <w:t xml:space="preserve"> </w:t>
            </w:r>
            <w:r>
              <w:rPr>
                <w:color w:val="212121"/>
                <w:sz w:val="24"/>
              </w:rPr>
              <w:t>Council at each meeting (and include meeting dates in the forward work plan).</w:t>
            </w:r>
          </w:p>
          <w:p w14:paraId="4D98736D" w14:textId="77777777" w:rsidR="00384962" w:rsidRDefault="00B4710C">
            <w:pPr>
              <w:pStyle w:val="TableParagraph"/>
              <w:spacing w:before="235" w:line="264" w:lineRule="auto"/>
              <w:ind w:left="105" w:right="504"/>
              <w:rPr>
                <w:sz w:val="24"/>
              </w:rPr>
            </w:pPr>
            <w:r>
              <w:rPr>
                <w:color w:val="212121"/>
                <w:sz w:val="24"/>
              </w:rPr>
              <w:t>Any</w:t>
            </w:r>
            <w:r>
              <w:rPr>
                <w:color w:val="212121"/>
                <w:spacing w:val="-10"/>
                <w:sz w:val="24"/>
              </w:rPr>
              <w:t xml:space="preserve"> </w:t>
            </w:r>
            <w:r>
              <w:rPr>
                <w:color w:val="212121"/>
                <w:sz w:val="24"/>
              </w:rPr>
              <w:t>changes</w:t>
            </w:r>
            <w:r>
              <w:rPr>
                <w:color w:val="212121"/>
                <w:spacing w:val="-13"/>
                <w:sz w:val="24"/>
              </w:rPr>
              <w:t xml:space="preserve"> </w:t>
            </w:r>
            <w:r>
              <w:rPr>
                <w:color w:val="212121"/>
                <w:sz w:val="24"/>
              </w:rPr>
              <w:t>to</w:t>
            </w:r>
            <w:r>
              <w:rPr>
                <w:color w:val="212121"/>
                <w:spacing w:val="-9"/>
                <w:sz w:val="24"/>
              </w:rPr>
              <w:t xml:space="preserve"> </w:t>
            </w:r>
            <w:r>
              <w:rPr>
                <w:color w:val="212121"/>
                <w:sz w:val="24"/>
              </w:rPr>
              <w:t>confirmed</w:t>
            </w:r>
            <w:r>
              <w:rPr>
                <w:color w:val="212121"/>
                <w:spacing w:val="-9"/>
                <w:sz w:val="24"/>
              </w:rPr>
              <w:t xml:space="preserve"> </w:t>
            </w:r>
            <w:r>
              <w:rPr>
                <w:color w:val="212121"/>
                <w:sz w:val="24"/>
              </w:rPr>
              <w:t>dates</w:t>
            </w:r>
            <w:r>
              <w:rPr>
                <w:color w:val="212121"/>
                <w:spacing w:val="-10"/>
                <w:sz w:val="24"/>
              </w:rPr>
              <w:t xml:space="preserve"> </w:t>
            </w:r>
            <w:r>
              <w:rPr>
                <w:color w:val="212121"/>
                <w:sz w:val="24"/>
              </w:rPr>
              <w:t>and</w:t>
            </w:r>
            <w:r>
              <w:rPr>
                <w:color w:val="212121"/>
                <w:spacing w:val="-11"/>
                <w:sz w:val="24"/>
              </w:rPr>
              <w:t xml:space="preserve"> </w:t>
            </w:r>
            <w:r>
              <w:rPr>
                <w:color w:val="212121"/>
                <w:sz w:val="24"/>
              </w:rPr>
              <w:t>locations</w:t>
            </w:r>
            <w:r>
              <w:rPr>
                <w:color w:val="212121"/>
                <w:spacing w:val="-13"/>
                <w:sz w:val="24"/>
              </w:rPr>
              <w:t xml:space="preserve"> </w:t>
            </w:r>
            <w:r>
              <w:rPr>
                <w:color w:val="212121"/>
                <w:sz w:val="24"/>
              </w:rPr>
              <w:t>of</w:t>
            </w:r>
            <w:r>
              <w:rPr>
                <w:color w:val="212121"/>
                <w:spacing w:val="-14"/>
                <w:sz w:val="24"/>
              </w:rPr>
              <w:t xml:space="preserve"> </w:t>
            </w:r>
            <w:r>
              <w:rPr>
                <w:color w:val="212121"/>
                <w:sz w:val="24"/>
              </w:rPr>
              <w:t>meetings</w:t>
            </w:r>
            <w:r>
              <w:rPr>
                <w:color w:val="212121"/>
                <w:spacing w:val="-12"/>
                <w:sz w:val="24"/>
              </w:rPr>
              <w:t xml:space="preserve"> </w:t>
            </w:r>
            <w:r>
              <w:rPr>
                <w:color w:val="212121"/>
                <w:sz w:val="24"/>
              </w:rPr>
              <w:t>are</w:t>
            </w:r>
            <w:r>
              <w:rPr>
                <w:color w:val="212121"/>
                <w:spacing w:val="-9"/>
                <w:sz w:val="24"/>
              </w:rPr>
              <w:t xml:space="preserve"> </w:t>
            </w:r>
            <w:r>
              <w:rPr>
                <w:color w:val="212121"/>
                <w:sz w:val="24"/>
              </w:rPr>
              <w:t>to</w:t>
            </w:r>
            <w:r>
              <w:rPr>
                <w:color w:val="212121"/>
                <w:spacing w:val="-9"/>
                <w:sz w:val="24"/>
              </w:rPr>
              <w:t xml:space="preserve"> </w:t>
            </w:r>
            <w:r>
              <w:rPr>
                <w:color w:val="212121"/>
                <w:sz w:val="24"/>
              </w:rPr>
              <w:t>be</w:t>
            </w:r>
            <w:r>
              <w:rPr>
                <w:color w:val="212121"/>
                <w:spacing w:val="-10"/>
                <w:sz w:val="24"/>
              </w:rPr>
              <w:t xml:space="preserve"> </w:t>
            </w:r>
            <w:r>
              <w:rPr>
                <w:color w:val="212121"/>
                <w:sz w:val="24"/>
              </w:rPr>
              <w:t>agreed in</w:t>
            </w:r>
            <w:r>
              <w:rPr>
                <w:color w:val="212121"/>
                <w:spacing w:val="40"/>
                <w:sz w:val="24"/>
              </w:rPr>
              <w:t xml:space="preserve"> </w:t>
            </w:r>
            <w:r>
              <w:rPr>
                <w:color w:val="212121"/>
                <w:sz w:val="24"/>
              </w:rPr>
              <w:t>writing between the co-chairs (or their delegates) out-of-session.</w:t>
            </w:r>
          </w:p>
        </w:tc>
      </w:tr>
      <w:tr w:rsidR="00384962" w14:paraId="3DDA12C4" w14:textId="77777777" w:rsidTr="5769FC86">
        <w:trPr>
          <w:trHeight w:val="3596"/>
        </w:trPr>
        <w:tc>
          <w:tcPr>
            <w:tcW w:w="2189" w:type="dxa"/>
            <w:shd w:val="clear" w:color="auto" w:fill="034C75"/>
          </w:tcPr>
          <w:p w14:paraId="116A6B6E" w14:textId="77777777" w:rsidR="00384962" w:rsidRDefault="00384962">
            <w:pPr>
              <w:pStyle w:val="TableParagraph"/>
              <w:rPr>
                <w:sz w:val="24"/>
              </w:rPr>
            </w:pPr>
          </w:p>
          <w:p w14:paraId="3AA81807" w14:textId="77777777" w:rsidR="00384962" w:rsidRDefault="00384962">
            <w:pPr>
              <w:pStyle w:val="TableParagraph"/>
              <w:rPr>
                <w:sz w:val="24"/>
              </w:rPr>
            </w:pPr>
          </w:p>
          <w:p w14:paraId="5DAE9FCE" w14:textId="77777777" w:rsidR="00384962" w:rsidRDefault="00384962">
            <w:pPr>
              <w:pStyle w:val="TableParagraph"/>
              <w:rPr>
                <w:sz w:val="24"/>
              </w:rPr>
            </w:pPr>
          </w:p>
          <w:p w14:paraId="0F3584D2" w14:textId="77777777" w:rsidR="00384962" w:rsidRDefault="00384962">
            <w:pPr>
              <w:pStyle w:val="TableParagraph"/>
              <w:rPr>
                <w:sz w:val="24"/>
              </w:rPr>
            </w:pPr>
          </w:p>
          <w:p w14:paraId="13351DBF" w14:textId="77777777" w:rsidR="00384962" w:rsidRDefault="00384962">
            <w:pPr>
              <w:pStyle w:val="TableParagraph"/>
              <w:spacing w:before="187"/>
              <w:rPr>
                <w:sz w:val="24"/>
              </w:rPr>
            </w:pPr>
          </w:p>
          <w:p w14:paraId="77C2D75D" w14:textId="77777777" w:rsidR="00384962" w:rsidRDefault="00B4710C">
            <w:pPr>
              <w:pStyle w:val="TableParagraph"/>
              <w:spacing w:before="1"/>
              <w:ind w:left="20" w:right="8"/>
              <w:jc w:val="center"/>
              <w:rPr>
                <w:b/>
                <w:sz w:val="24"/>
              </w:rPr>
            </w:pPr>
            <w:r>
              <w:rPr>
                <w:b/>
                <w:color w:val="FFFFFF"/>
                <w:sz w:val="24"/>
              </w:rPr>
              <w:t>Meeting</w:t>
            </w:r>
            <w:r>
              <w:rPr>
                <w:b/>
                <w:color w:val="FFFFFF"/>
                <w:spacing w:val="-4"/>
                <w:sz w:val="24"/>
              </w:rPr>
              <w:t xml:space="preserve"> </w:t>
            </w:r>
            <w:r>
              <w:rPr>
                <w:b/>
                <w:color w:val="FFFFFF"/>
                <w:spacing w:val="-2"/>
                <w:sz w:val="24"/>
              </w:rPr>
              <w:t>agendas</w:t>
            </w:r>
          </w:p>
        </w:tc>
        <w:tc>
          <w:tcPr>
            <w:tcW w:w="8019" w:type="dxa"/>
          </w:tcPr>
          <w:p w14:paraId="08CD06B8" w14:textId="77777777" w:rsidR="00384962" w:rsidRDefault="00B4710C">
            <w:pPr>
              <w:pStyle w:val="TableParagraph"/>
              <w:spacing w:before="241"/>
              <w:ind w:left="105"/>
              <w:rPr>
                <w:sz w:val="24"/>
              </w:rPr>
            </w:pPr>
            <w:r>
              <w:rPr>
                <w:color w:val="212121"/>
                <w:sz w:val="24"/>
              </w:rPr>
              <w:t>PWG will lead the development of an agenda and supporting papers for each Joint</w:t>
            </w:r>
            <w:r>
              <w:rPr>
                <w:color w:val="212121"/>
                <w:spacing w:val="-5"/>
                <w:sz w:val="24"/>
              </w:rPr>
              <w:t xml:space="preserve"> </w:t>
            </w:r>
            <w:r>
              <w:rPr>
                <w:color w:val="212121"/>
                <w:sz w:val="24"/>
              </w:rPr>
              <w:t>Council</w:t>
            </w:r>
            <w:r>
              <w:rPr>
                <w:color w:val="212121"/>
                <w:spacing w:val="-3"/>
                <w:sz w:val="24"/>
              </w:rPr>
              <w:t xml:space="preserve"> </w:t>
            </w:r>
            <w:r>
              <w:rPr>
                <w:color w:val="212121"/>
                <w:sz w:val="24"/>
              </w:rPr>
              <w:t>meeting,</w:t>
            </w:r>
            <w:r>
              <w:rPr>
                <w:color w:val="212121"/>
                <w:spacing w:val="-5"/>
                <w:sz w:val="24"/>
              </w:rPr>
              <w:t xml:space="preserve"> </w:t>
            </w:r>
            <w:r>
              <w:rPr>
                <w:color w:val="212121"/>
                <w:sz w:val="24"/>
              </w:rPr>
              <w:t>with</w:t>
            </w:r>
            <w:r>
              <w:rPr>
                <w:color w:val="212121"/>
                <w:spacing w:val="-2"/>
                <w:sz w:val="24"/>
              </w:rPr>
              <w:t xml:space="preserve"> </w:t>
            </w:r>
            <w:r>
              <w:rPr>
                <w:color w:val="212121"/>
                <w:sz w:val="24"/>
              </w:rPr>
              <w:t>Joint</w:t>
            </w:r>
            <w:r>
              <w:rPr>
                <w:color w:val="212121"/>
                <w:spacing w:val="-2"/>
                <w:sz w:val="24"/>
              </w:rPr>
              <w:t xml:space="preserve"> </w:t>
            </w:r>
            <w:r>
              <w:rPr>
                <w:color w:val="212121"/>
                <w:sz w:val="24"/>
              </w:rPr>
              <w:t>Council</w:t>
            </w:r>
            <w:r>
              <w:rPr>
                <w:color w:val="212121"/>
                <w:spacing w:val="-3"/>
                <w:sz w:val="24"/>
              </w:rPr>
              <w:t xml:space="preserve"> </w:t>
            </w:r>
            <w:r>
              <w:rPr>
                <w:color w:val="212121"/>
                <w:sz w:val="24"/>
              </w:rPr>
              <w:t>co-chairs</w:t>
            </w:r>
            <w:r>
              <w:rPr>
                <w:color w:val="212121"/>
                <w:spacing w:val="-5"/>
                <w:sz w:val="24"/>
              </w:rPr>
              <w:t xml:space="preserve"> </w:t>
            </w:r>
            <w:r>
              <w:rPr>
                <w:color w:val="212121"/>
                <w:sz w:val="24"/>
              </w:rPr>
              <w:t>to</w:t>
            </w:r>
            <w:r>
              <w:rPr>
                <w:color w:val="212121"/>
                <w:spacing w:val="-5"/>
                <w:sz w:val="24"/>
              </w:rPr>
              <w:t xml:space="preserve"> </w:t>
            </w:r>
            <w:r>
              <w:rPr>
                <w:color w:val="212121"/>
                <w:sz w:val="24"/>
              </w:rPr>
              <w:t>agree</w:t>
            </w:r>
            <w:r>
              <w:rPr>
                <w:color w:val="212121"/>
                <w:spacing w:val="-5"/>
                <w:sz w:val="24"/>
              </w:rPr>
              <w:t xml:space="preserve"> </w:t>
            </w:r>
            <w:r>
              <w:rPr>
                <w:color w:val="212121"/>
                <w:sz w:val="24"/>
              </w:rPr>
              <w:t>an</w:t>
            </w:r>
            <w:r>
              <w:rPr>
                <w:color w:val="212121"/>
                <w:spacing w:val="-5"/>
                <w:sz w:val="24"/>
              </w:rPr>
              <w:t xml:space="preserve"> </w:t>
            </w:r>
            <w:r>
              <w:rPr>
                <w:color w:val="212121"/>
                <w:sz w:val="24"/>
              </w:rPr>
              <w:t>agenda</w:t>
            </w:r>
            <w:r>
              <w:rPr>
                <w:color w:val="212121"/>
                <w:spacing w:val="-3"/>
                <w:sz w:val="24"/>
              </w:rPr>
              <w:t xml:space="preserve"> </w:t>
            </w:r>
            <w:r>
              <w:rPr>
                <w:color w:val="212121"/>
                <w:sz w:val="24"/>
              </w:rPr>
              <w:t>ahead</w:t>
            </w:r>
            <w:r>
              <w:rPr>
                <w:color w:val="212121"/>
                <w:spacing w:val="-2"/>
                <w:sz w:val="24"/>
              </w:rPr>
              <w:t xml:space="preserve"> </w:t>
            </w:r>
            <w:r>
              <w:rPr>
                <w:color w:val="212121"/>
                <w:sz w:val="24"/>
              </w:rPr>
              <w:t>of each meeting.</w:t>
            </w:r>
          </w:p>
          <w:p w14:paraId="3C87851B" w14:textId="77777777" w:rsidR="00384962" w:rsidRDefault="00B4710C">
            <w:pPr>
              <w:pStyle w:val="TableParagraph"/>
              <w:spacing w:before="240"/>
              <w:ind w:left="105"/>
              <w:rPr>
                <w:sz w:val="24"/>
              </w:rPr>
            </w:pPr>
            <w:r>
              <w:rPr>
                <w:color w:val="212121"/>
                <w:sz w:val="24"/>
              </w:rPr>
              <w:t>The agenda for each meeting should align with the work plan agreed by Joint Council, support the strategic priorities of Joint Council, and address urgent matters</w:t>
            </w:r>
            <w:r>
              <w:rPr>
                <w:color w:val="212121"/>
                <w:spacing w:val="-3"/>
                <w:sz w:val="24"/>
              </w:rPr>
              <w:t xml:space="preserve"> </w:t>
            </w:r>
            <w:r>
              <w:rPr>
                <w:color w:val="212121"/>
                <w:sz w:val="24"/>
              </w:rPr>
              <w:t>requiring</w:t>
            </w:r>
            <w:r>
              <w:rPr>
                <w:color w:val="212121"/>
                <w:spacing w:val="-3"/>
                <w:sz w:val="24"/>
              </w:rPr>
              <w:t xml:space="preserve"> </w:t>
            </w:r>
            <w:r>
              <w:rPr>
                <w:color w:val="212121"/>
                <w:sz w:val="24"/>
              </w:rPr>
              <w:t>attention.</w:t>
            </w:r>
            <w:r>
              <w:rPr>
                <w:color w:val="212121"/>
                <w:spacing w:val="-3"/>
                <w:sz w:val="24"/>
              </w:rPr>
              <w:t xml:space="preserve"> </w:t>
            </w:r>
            <w:r>
              <w:rPr>
                <w:color w:val="212121"/>
                <w:sz w:val="24"/>
              </w:rPr>
              <w:t>Matters</w:t>
            </w:r>
            <w:r>
              <w:rPr>
                <w:color w:val="212121"/>
                <w:spacing w:val="-5"/>
                <w:sz w:val="24"/>
              </w:rPr>
              <w:t xml:space="preserve"> </w:t>
            </w:r>
            <w:r>
              <w:rPr>
                <w:color w:val="212121"/>
                <w:sz w:val="24"/>
              </w:rPr>
              <w:t>that</w:t>
            </w:r>
            <w:r>
              <w:rPr>
                <w:color w:val="212121"/>
                <w:spacing w:val="-4"/>
                <w:sz w:val="24"/>
              </w:rPr>
              <w:t xml:space="preserve"> </w:t>
            </w:r>
            <w:r>
              <w:rPr>
                <w:color w:val="212121"/>
                <w:sz w:val="24"/>
              </w:rPr>
              <w:t>fall</w:t>
            </w:r>
            <w:r>
              <w:rPr>
                <w:color w:val="212121"/>
                <w:spacing w:val="-2"/>
                <w:sz w:val="24"/>
              </w:rPr>
              <w:t xml:space="preserve"> </w:t>
            </w:r>
            <w:r>
              <w:rPr>
                <w:color w:val="212121"/>
                <w:sz w:val="24"/>
              </w:rPr>
              <w:t>outside</w:t>
            </w:r>
            <w:r>
              <w:rPr>
                <w:color w:val="212121"/>
                <w:spacing w:val="-4"/>
                <w:sz w:val="24"/>
              </w:rPr>
              <w:t xml:space="preserve"> </w:t>
            </w:r>
            <w:r>
              <w:rPr>
                <w:color w:val="212121"/>
                <w:sz w:val="24"/>
              </w:rPr>
              <w:t>this</w:t>
            </w:r>
            <w:r>
              <w:rPr>
                <w:color w:val="212121"/>
                <w:spacing w:val="-5"/>
                <w:sz w:val="24"/>
              </w:rPr>
              <w:t xml:space="preserve"> </w:t>
            </w:r>
            <w:r>
              <w:rPr>
                <w:color w:val="212121"/>
                <w:sz w:val="24"/>
              </w:rPr>
              <w:t>remit</w:t>
            </w:r>
            <w:r>
              <w:rPr>
                <w:color w:val="212121"/>
                <w:spacing w:val="-4"/>
                <w:sz w:val="24"/>
              </w:rPr>
              <w:t xml:space="preserve"> </w:t>
            </w:r>
            <w:r>
              <w:rPr>
                <w:color w:val="212121"/>
                <w:sz w:val="24"/>
              </w:rPr>
              <w:t>will</w:t>
            </w:r>
            <w:r>
              <w:rPr>
                <w:color w:val="212121"/>
                <w:spacing w:val="-2"/>
                <w:sz w:val="24"/>
              </w:rPr>
              <w:t xml:space="preserve"> </w:t>
            </w:r>
            <w:r>
              <w:rPr>
                <w:color w:val="212121"/>
                <w:sz w:val="24"/>
              </w:rPr>
              <w:t>generally</w:t>
            </w:r>
            <w:r>
              <w:rPr>
                <w:color w:val="212121"/>
                <w:spacing w:val="-3"/>
                <w:sz w:val="24"/>
              </w:rPr>
              <w:t xml:space="preserve"> </w:t>
            </w:r>
            <w:r>
              <w:rPr>
                <w:color w:val="212121"/>
                <w:sz w:val="24"/>
              </w:rPr>
              <w:t>be dealt with by exception.</w:t>
            </w:r>
          </w:p>
          <w:p w14:paraId="360A227E" w14:textId="77777777" w:rsidR="00384962" w:rsidRDefault="00B4710C">
            <w:pPr>
              <w:pStyle w:val="TableParagraph"/>
              <w:spacing w:before="239"/>
              <w:ind w:left="105"/>
              <w:rPr>
                <w:sz w:val="24"/>
              </w:rPr>
            </w:pPr>
            <w:r>
              <w:rPr>
                <w:color w:val="212121"/>
                <w:sz w:val="24"/>
              </w:rPr>
              <w:t>Any</w:t>
            </w:r>
            <w:r>
              <w:rPr>
                <w:color w:val="212121"/>
                <w:spacing w:val="-3"/>
                <w:sz w:val="24"/>
              </w:rPr>
              <w:t xml:space="preserve"> </w:t>
            </w:r>
            <w:r>
              <w:rPr>
                <w:color w:val="212121"/>
                <w:sz w:val="24"/>
              </w:rPr>
              <w:t>Party</w:t>
            </w:r>
            <w:r>
              <w:rPr>
                <w:color w:val="212121"/>
                <w:spacing w:val="-3"/>
                <w:sz w:val="24"/>
              </w:rPr>
              <w:t xml:space="preserve"> </w:t>
            </w:r>
            <w:r>
              <w:rPr>
                <w:color w:val="212121"/>
                <w:sz w:val="24"/>
              </w:rPr>
              <w:t>can</w:t>
            </w:r>
            <w:r>
              <w:rPr>
                <w:color w:val="212121"/>
                <w:spacing w:val="-4"/>
                <w:sz w:val="24"/>
              </w:rPr>
              <w:t xml:space="preserve"> </w:t>
            </w:r>
            <w:r>
              <w:rPr>
                <w:color w:val="212121"/>
                <w:sz w:val="24"/>
              </w:rPr>
              <w:t>put</w:t>
            </w:r>
            <w:r>
              <w:rPr>
                <w:color w:val="212121"/>
                <w:spacing w:val="-4"/>
                <w:sz w:val="24"/>
              </w:rPr>
              <w:t xml:space="preserve"> </w:t>
            </w:r>
            <w:r>
              <w:rPr>
                <w:color w:val="212121"/>
                <w:sz w:val="24"/>
              </w:rPr>
              <w:t>forward</w:t>
            </w:r>
            <w:r>
              <w:rPr>
                <w:color w:val="212121"/>
                <w:spacing w:val="-1"/>
                <w:sz w:val="24"/>
              </w:rPr>
              <w:t xml:space="preserve"> </w:t>
            </w:r>
            <w:r>
              <w:rPr>
                <w:color w:val="212121"/>
                <w:sz w:val="24"/>
              </w:rPr>
              <w:t>proposals</w:t>
            </w:r>
            <w:r>
              <w:rPr>
                <w:color w:val="212121"/>
                <w:spacing w:val="-5"/>
                <w:sz w:val="24"/>
              </w:rPr>
              <w:t xml:space="preserve"> </w:t>
            </w:r>
            <w:r>
              <w:rPr>
                <w:color w:val="212121"/>
                <w:sz w:val="24"/>
              </w:rPr>
              <w:t>for</w:t>
            </w:r>
            <w:r>
              <w:rPr>
                <w:color w:val="212121"/>
                <w:spacing w:val="-2"/>
                <w:sz w:val="24"/>
              </w:rPr>
              <w:t xml:space="preserve"> </w:t>
            </w:r>
            <w:r>
              <w:rPr>
                <w:color w:val="212121"/>
                <w:sz w:val="24"/>
              </w:rPr>
              <w:t>consideration</w:t>
            </w:r>
            <w:r>
              <w:rPr>
                <w:color w:val="212121"/>
                <w:spacing w:val="-4"/>
                <w:sz w:val="24"/>
              </w:rPr>
              <w:t xml:space="preserve"> </w:t>
            </w:r>
            <w:r>
              <w:rPr>
                <w:color w:val="212121"/>
                <w:sz w:val="24"/>
              </w:rPr>
              <w:t>by</w:t>
            </w:r>
            <w:r>
              <w:rPr>
                <w:color w:val="212121"/>
                <w:spacing w:val="-3"/>
                <w:sz w:val="24"/>
              </w:rPr>
              <w:t xml:space="preserve"> </w:t>
            </w:r>
            <w:r>
              <w:rPr>
                <w:color w:val="212121"/>
                <w:sz w:val="24"/>
              </w:rPr>
              <w:t>Joint</w:t>
            </w:r>
            <w:r>
              <w:rPr>
                <w:color w:val="212121"/>
                <w:spacing w:val="-1"/>
                <w:sz w:val="24"/>
              </w:rPr>
              <w:t xml:space="preserve"> </w:t>
            </w:r>
            <w:r>
              <w:rPr>
                <w:color w:val="212121"/>
                <w:sz w:val="24"/>
              </w:rPr>
              <w:t>Council</w:t>
            </w:r>
            <w:r>
              <w:rPr>
                <w:color w:val="212121"/>
                <w:spacing w:val="-2"/>
                <w:sz w:val="24"/>
              </w:rPr>
              <w:t xml:space="preserve"> </w:t>
            </w:r>
            <w:r>
              <w:rPr>
                <w:color w:val="212121"/>
                <w:sz w:val="24"/>
              </w:rPr>
              <w:t>(noting that papers are to be agreed by PWG before tabling at Joint Council).</w:t>
            </w:r>
          </w:p>
        </w:tc>
      </w:tr>
      <w:tr w:rsidR="00384962" w14:paraId="079FFAD5" w14:textId="77777777" w:rsidTr="5769FC86">
        <w:trPr>
          <w:trHeight w:val="2773"/>
        </w:trPr>
        <w:tc>
          <w:tcPr>
            <w:tcW w:w="2189" w:type="dxa"/>
            <w:shd w:val="clear" w:color="auto" w:fill="034C75"/>
          </w:tcPr>
          <w:p w14:paraId="720EBE9E" w14:textId="77777777" w:rsidR="00384962" w:rsidRDefault="00384962">
            <w:pPr>
              <w:pStyle w:val="TableParagraph"/>
              <w:rPr>
                <w:sz w:val="24"/>
              </w:rPr>
            </w:pPr>
          </w:p>
          <w:p w14:paraId="3AB3B64C" w14:textId="77777777" w:rsidR="00384962" w:rsidRDefault="00384962">
            <w:pPr>
              <w:pStyle w:val="TableParagraph"/>
              <w:rPr>
                <w:sz w:val="24"/>
              </w:rPr>
            </w:pPr>
          </w:p>
          <w:p w14:paraId="1B65680A" w14:textId="77777777" w:rsidR="00384962" w:rsidRDefault="00384962">
            <w:pPr>
              <w:pStyle w:val="TableParagraph"/>
              <w:rPr>
                <w:sz w:val="24"/>
              </w:rPr>
            </w:pPr>
          </w:p>
          <w:p w14:paraId="1C5506BA" w14:textId="77777777" w:rsidR="00384962" w:rsidRDefault="00384962">
            <w:pPr>
              <w:pStyle w:val="TableParagraph"/>
              <w:spacing w:before="128"/>
              <w:rPr>
                <w:sz w:val="24"/>
              </w:rPr>
            </w:pPr>
          </w:p>
          <w:p w14:paraId="04EFBECD" w14:textId="77777777" w:rsidR="00384962" w:rsidRDefault="00B4710C">
            <w:pPr>
              <w:pStyle w:val="TableParagraph"/>
              <w:ind w:left="20" w:right="2"/>
              <w:jc w:val="center"/>
              <w:rPr>
                <w:b/>
                <w:sz w:val="24"/>
              </w:rPr>
            </w:pPr>
            <w:r>
              <w:rPr>
                <w:b/>
                <w:color w:val="FFFFFF"/>
                <w:sz w:val="24"/>
              </w:rPr>
              <w:t>Meeting</w:t>
            </w:r>
            <w:r>
              <w:rPr>
                <w:b/>
                <w:color w:val="FFFFFF"/>
                <w:spacing w:val="-3"/>
                <w:sz w:val="24"/>
              </w:rPr>
              <w:t xml:space="preserve"> </w:t>
            </w:r>
            <w:r>
              <w:rPr>
                <w:b/>
                <w:color w:val="FFFFFF"/>
                <w:spacing w:val="-2"/>
                <w:sz w:val="24"/>
              </w:rPr>
              <w:t>papers</w:t>
            </w:r>
          </w:p>
        </w:tc>
        <w:tc>
          <w:tcPr>
            <w:tcW w:w="8019" w:type="dxa"/>
          </w:tcPr>
          <w:p w14:paraId="7C777EE8" w14:textId="43806861" w:rsidR="00384962" w:rsidRDefault="00B4710C" w:rsidP="0388F8B1">
            <w:pPr>
              <w:pStyle w:val="TableParagraph"/>
              <w:spacing w:before="241"/>
              <w:ind w:left="105" w:right="136"/>
              <w:rPr>
                <w:sz w:val="24"/>
                <w:szCs w:val="24"/>
              </w:rPr>
            </w:pPr>
            <w:r w:rsidRPr="0388F8B1">
              <w:rPr>
                <w:color w:val="212121"/>
                <w:sz w:val="24"/>
                <w:szCs w:val="24"/>
              </w:rPr>
              <w:t>The</w:t>
            </w:r>
            <w:r w:rsidRPr="0388F8B1">
              <w:rPr>
                <w:color w:val="212121"/>
                <w:spacing w:val="-5"/>
                <w:sz w:val="24"/>
                <w:szCs w:val="24"/>
              </w:rPr>
              <w:t xml:space="preserve"> </w:t>
            </w:r>
            <w:r w:rsidR="00F53698">
              <w:rPr>
                <w:color w:val="212121"/>
                <w:sz w:val="24"/>
                <w:szCs w:val="24"/>
              </w:rPr>
              <w:t>Commonwealth</w:t>
            </w:r>
            <w:r w:rsidR="00FB4C14">
              <w:rPr>
                <w:color w:val="212121"/>
                <w:sz w:val="24"/>
                <w:szCs w:val="24"/>
              </w:rPr>
              <w:t xml:space="preserve"> </w:t>
            </w:r>
            <w:r w:rsidRPr="61EF8FB9">
              <w:rPr>
                <w:color w:val="212121"/>
                <w:sz w:val="24"/>
                <w:szCs w:val="24"/>
              </w:rPr>
              <w:t>Secretariat</w:t>
            </w:r>
            <w:r w:rsidRPr="0388F8B1">
              <w:rPr>
                <w:color w:val="212121"/>
                <w:spacing w:val="-5"/>
                <w:sz w:val="24"/>
                <w:szCs w:val="24"/>
              </w:rPr>
              <w:t xml:space="preserve"> </w:t>
            </w:r>
            <w:r w:rsidRPr="0388F8B1">
              <w:rPr>
                <w:color w:val="212121"/>
                <w:sz w:val="24"/>
                <w:szCs w:val="24"/>
              </w:rPr>
              <w:t>will</w:t>
            </w:r>
            <w:r w:rsidRPr="0388F8B1">
              <w:rPr>
                <w:color w:val="212121"/>
                <w:spacing w:val="-8"/>
                <w:sz w:val="24"/>
                <w:szCs w:val="24"/>
              </w:rPr>
              <w:t xml:space="preserve"> </w:t>
            </w:r>
            <w:r w:rsidRPr="0388F8B1">
              <w:rPr>
                <w:color w:val="212121"/>
                <w:sz w:val="24"/>
                <w:szCs w:val="24"/>
              </w:rPr>
              <w:t>distribute</w:t>
            </w:r>
            <w:r w:rsidRPr="0388F8B1">
              <w:rPr>
                <w:color w:val="212121"/>
                <w:spacing w:val="-7"/>
                <w:sz w:val="24"/>
                <w:szCs w:val="24"/>
              </w:rPr>
              <w:t xml:space="preserve"> </w:t>
            </w:r>
            <w:r w:rsidRPr="0388F8B1">
              <w:rPr>
                <w:color w:val="212121"/>
                <w:sz w:val="24"/>
                <w:szCs w:val="24"/>
              </w:rPr>
              <w:t>papers</w:t>
            </w:r>
            <w:r w:rsidRPr="0388F8B1">
              <w:rPr>
                <w:color w:val="212121"/>
                <w:spacing w:val="-8"/>
                <w:sz w:val="24"/>
                <w:szCs w:val="24"/>
              </w:rPr>
              <w:t xml:space="preserve"> </w:t>
            </w:r>
            <w:r w:rsidRPr="0388F8B1">
              <w:rPr>
                <w:color w:val="212121"/>
                <w:sz w:val="24"/>
                <w:szCs w:val="24"/>
              </w:rPr>
              <w:t>to</w:t>
            </w:r>
            <w:r w:rsidRPr="0388F8B1">
              <w:rPr>
                <w:color w:val="212121"/>
                <w:spacing w:val="-7"/>
                <w:sz w:val="24"/>
                <w:szCs w:val="24"/>
              </w:rPr>
              <w:t xml:space="preserve"> </w:t>
            </w:r>
            <w:r w:rsidRPr="0388F8B1">
              <w:rPr>
                <w:color w:val="212121"/>
                <w:sz w:val="24"/>
                <w:szCs w:val="24"/>
              </w:rPr>
              <w:t>nominated</w:t>
            </w:r>
            <w:r w:rsidRPr="0388F8B1">
              <w:rPr>
                <w:color w:val="212121"/>
                <w:spacing w:val="-7"/>
                <w:sz w:val="24"/>
                <w:szCs w:val="24"/>
              </w:rPr>
              <w:t xml:space="preserve"> </w:t>
            </w:r>
            <w:r w:rsidRPr="0388F8B1">
              <w:rPr>
                <w:color w:val="212121"/>
                <w:sz w:val="24"/>
                <w:szCs w:val="24"/>
              </w:rPr>
              <w:t>senior</w:t>
            </w:r>
            <w:r w:rsidRPr="0388F8B1">
              <w:rPr>
                <w:color w:val="212121"/>
                <w:spacing w:val="-8"/>
                <w:sz w:val="24"/>
                <w:szCs w:val="24"/>
              </w:rPr>
              <w:t xml:space="preserve"> </w:t>
            </w:r>
            <w:r w:rsidRPr="0388F8B1">
              <w:rPr>
                <w:color w:val="212121"/>
                <w:sz w:val="24"/>
                <w:szCs w:val="24"/>
              </w:rPr>
              <w:t>officials from each Government Party (Commonwealth, states and territories, and the Australian</w:t>
            </w:r>
            <w:r w:rsidRPr="0388F8B1">
              <w:rPr>
                <w:color w:val="212121"/>
                <w:spacing w:val="-14"/>
                <w:sz w:val="24"/>
                <w:szCs w:val="24"/>
              </w:rPr>
              <w:t xml:space="preserve"> </w:t>
            </w:r>
            <w:r w:rsidRPr="0388F8B1">
              <w:rPr>
                <w:color w:val="212121"/>
                <w:sz w:val="24"/>
                <w:szCs w:val="24"/>
              </w:rPr>
              <w:t>Local</w:t>
            </w:r>
            <w:r w:rsidRPr="0388F8B1">
              <w:rPr>
                <w:color w:val="212121"/>
                <w:spacing w:val="-13"/>
                <w:sz w:val="24"/>
                <w:szCs w:val="24"/>
              </w:rPr>
              <w:t xml:space="preserve"> </w:t>
            </w:r>
            <w:r w:rsidRPr="0388F8B1">
              <w:rPr>
                <w:color w:val="212121"/>
                <w:sz w:val="24"/>
                <w:szCs w:val="24"/>
              </w:rPr>
              <w:t>Government</w:t>
            </w:r>
            <w:r w:rsidRPr="0388F8B1">
              <w:rPr>
                <w:color w:val="212121"/>
                <w:spacing w:val="-13"/>
                <w:sz w:val="24"/>
                <w:szCs w:val="24"/>
              </w:rPr>
              <w:t xml:space="preserve"> </w:t>
            </w:r>
            <w:r w:rsidRPr="0388F8B1">
              <w:rPr>
                <w:color w:val="212121"/>
                <w:sz w:val="24"/>
                <w:szCs w:val="24"/>
              </w:rPr>
              <w:t>Association)</w:t>
            </w:r>
            <w:r w:rsidRPr="0388F8B1">
              <w:rPr>
                <w:color w:val="212121"/>
                <w:spacing w:val="-14"/>
                <w:sz w:val="24"/>
                <w:szCs w:val="24"/>
              </w:rPr>
              <w:t xml:space="preserve"> </w:t>
            </w:r>
            <w:r w:rsidRPr="0388F8B1">
              <w:rPr>
                <w:color w:val="212121"/>
                <w:sz w:val="24"/>
                <w:szCs w:val="24"/>
              </w:rPr>
              <w:t>and</w:t>
            </w:r>
            <w:r w:rsidRPr="0388F8B1">
              <w:rPr>
                <w:color w:val="212121"/>
                <w:spacing w:val="-13"/>
                <w:sz w:val="24"/>
                <w:szCs w:val="24"/>
              </w:rPr>
              <w:t xml:space="preserve"> </w:t>
            </w:r>
            <w:r w:rsidRPr="0388F8B1">
              <w:rPr>
                <w:color w:val="212121"/>
                <w:sz w:val="24"/>
                <w:szCs w:val="24"/>
              </w:rPr>
              <w:t>the</w:t>
            </w:r>
            <w:r w:rsidRPr="0388F8B1">
              <w:rPr>
                <w:color w:val="212121"/>
                <w:spacing w:val="-13"/>
                <w:sz w:val="24"/>
                <w:szCs w:val="24"/>
              </w:rPr>
              <w:t xml:space="preserve"> </w:t>
            </w:r>
            <w:r w:rsidRPr="0388F8B1">
              <w:rPr>
                <w:color w:val="212121"/>
                <w:sz w:val="24"/>
                <w:szCs w:val="24"/>
              </w:rPr>
              <w:t>Coalition</w:t>
            </w:r>
            <w:r w:rsidRPr="0388F8B1">
              <w:rPr>
                <w:color w:val="212121"/>
                <w:spacing w:val="-12"/>
                <w:sz w:val="24"/>
                <w:szCs w:val="24"/>
              </w:rPr>
              <w:t xml:space="preserve"> </w:t>
            </w:r>
            <w:r w:rsidRPr="0388F8B1">
              <w:rPr>
                <w:color w:val="212121"/>
                <w:sz w:val="24"/>
                <w:szCs w:val="24"/>
              </w:rPr>
              <w:t>of</w:t>
            </w:r>
            <w:r w:rsidRPr="0388F8B1">
              <w:rPr>
                <w:color w:val="212121"/>
                <w:spacing w:val="-14"/>
                <w:sz w:val="24"/>
                <w:szCs w:val="24"/>
              </w:rPr>
              <w:t xml:space="preserve"> </w:t>
            </w:r>
            <w:r w:rsidRPr="0388F8B1">
              <w:rPr>
                <w:color w:val="212121"/>
                <w:sz w:val="24"/>
                <w:szCs w:val="24"/>
              </w:rPr>
              <w:t>Peaks</w:t>
            </w:r>
            <w:r w:rsidRPr="0388F8B1">
              <w:rPr>
                <w:color w:val="212121"/>
                <w:spacing w:val="-13"/>
                <w:sz w:val="24"/>
                <w:szCs w:val="24"/>
              </w:rPr>
              <w:t xml:space="preserve"> </w:t>
            </w:r>
            <w:r w:rsidRPr="0388F8B1">
              <w:rPr>
                <w:color w:val="212121"/>
                <w:sz w:val="24"/>
                <w:szCs w:val="24"/>
              </w:rPr>
              <w:t xml:space="preserve">Secretariat at least </w:t>
            </w:r>
            <w:r w:rsidR="00304993">
              <w:rPr>
                <w:color w:val="212121"/>
                <w:sz w:val="24"/>
                <w:szCs w:val="24"/>
              </w:rPr>
              <w:t>16</w:t>
            </w:r>
            <w:r w:rsidRPr="0388F8B1">
              <w:rPr>
                <w:color w:val="212121"/>
                <w:sz w:val="24"/>
                <w:szCs w:val="24"/>
              </w:rPr>
              <w:t xml:space="preserve"> business days ahead of each Joint Council meeting, unless exceptional circumstances arise and as agreed by the co-chairs.</w:t>
            </w:r>
          </w:p>
          <w:p w14:paraId="0F4C9294" w14:textId="77777777" w:rsidR="00384962" w:rsidRDefault="00B4710C">
            <w:pPr>
              <w:pStyle w:val="TableParagraph"/>
              <w:spacing w:before="239"/>
              <w:ind w:left="105" w:right="136"/>
              <w:rPr>
                <w:sz w:val="24"/>
              </w:rPr>
            </w:pPr>
            <w:r>
              <w:rPr>
                <w:color w:val="212121"/>
                <w:sz w:val="24"/>
              </w:rPr>
              <w:t>All</w:t>
            </w:r>
            <w:r>
              <w:rPr>
                <w:color w:val="212121"/>
                <w:spacing w:val="-9"/>
                <w:sz w:val="24"/>
              </w:rPr>
              <w:t xml:space="preserve"> </w:t>
            </w:r>
            <w:r>
              <w:rPr>
                <w:color w:val="212121"/>
                <w:sz w:val="24"/>
              </w:rPr>
              <w:t>papers</w:t>
            </w:r>
            <w:r>
              <w:rPr>
                <w:color w:val="212121"/>
                <w:spacing w:val="-12"/>
                <w:sz w:val="24"/>
              </w:rPr>
              <w:t xml:space="preserve"> </w:t>
            </w:r>
            <w:r>
              <w:rPr>
                <w:color w:val="212121"/>
                <w:sz w:val="24"/>
              </w:rPr>
              <w:t>for</w:t>
            </w:r>
            <w:r>
              <w:rPr>
                <w:color w:val="212121"/>
                <w:spacing w:val="-11"/>
                <w:sz w:val="24"/>
              </w:rPr>
              <w:t xml:space="preserve"> </w:t>
            </w:r>
            <w:r>
              <w:rPr>
                <w:color w:val="212121"/>
                <w:sz w:val="24"/>
              </w:rPr>
              <w:t>Joint</w:t>
            </w:r>
            <w:r>
              <w:rPr>
                <w:color w:val="212121"/>
                <w:spacing w:val="-9"/>
                <w:sz w:val="24"/>
              </w:rPr>
              <w:t xml:space="preserve"> </w:t>
            </w:r>
            <w:r>
              <w:rPr>
                <w:color w:val="212121"/>
                <w:sz w:val="24"/>
              </w:rPr>
              <w:t>Council</w:t>
            </w:r>
            <w:r>
              <w:rPr>
                <w:color w:val="212121"/>
                <w:spacing w:val="-9"/>
                <w:sz w:val="24"/>
              </w:rPr>
              <w:t xml:space="preserve"> </w:t>
            </w:r>
            <w:r>
              <w:rPr>
                <w:color w:val="212121"/>
                <w:sz w:val="24"/>
              </w:rPr>
              <w:t>consideration</w:t>
            </w:r>
            <w:r>
              <w:rPr>
                <w:color w:val="212121"/>
                <w:spacing w:val="-9"/>
                <w:sz w:val="24"/>
              </w:rPr>
              <w:t xml:space="preserve"> </w:t>
            </w:r>
            <w:r>
              <w:rPr>
                <w:color w:val="212121"/>
                <w:sz w:val="24"/>
              </w:rPr>
              <w:t>must</w:t>
            </w:r>
            <w:r>
              <w:rPr>
                <w:color w:val="212121"/>
                <w:spacing w:val="-10"/>
                <w:sz w:val="24"/>
              </w:rPr>
              <w:t xml:space="preserve"> </w:t>
            </w:r>
            <w:r>
              <w:rPr>
                <w:color w:val="212121"/>
                <w:sz w:val="24"/>
              </w:rPr>
              <w:t>be</w:t>
            </w:r>
            <w:r>
              <w:rPr>
                <w:color w:val="212121"/>
                <w:spacing w:val="-9"/>
                <w:sz w:val="24"/>
              </w:rPr>
              <w:t xml:space="preserve"> </w:t>
            </w:r>
            <w:r>
              <w:rPr>
                <w:color w:val="212121"/>
                <w:sz w:val="24"/>
              </w:rPr>
              <w:t>agreed</w:t>
            </w:r>
            <w:r>
              <w:rPr>
                <w:color w:val="212121"/>
                <w:spacing w:val="-10"/>
                <w:sz w:val="24"/>
              </w:rPr>
              <w:t xml:space="preserve"> </w:t>
            </w:r>
            <w:r>
              <w:rPr>
                <w:color w:val="212121"/>
                <w:sz w:val="24"/>
              </w:rPr>
              <w:t>by</w:t>
            </w:r>
            <w:r>
              <w:rPr>
                <w:color w:val="212121"/>
                <w:spacing w:val="-12"/>
                <w:sz w:val="24"/>
              </w:rPr>
              <w:t xml:space="preserve"> </w:t>
            </w:r>
            <w:r>
              <w:rPr>
                <w:color w:val="212121"/>
                <w:sz w:val="24"/>
              </w:rPr>
              <w:t>PWG</w:t>
            </w:r>
            <w:r>
              <w:rPr>
                <w:color w:val="212121"/>
                <w:spacing w:val="-9"/>
                <w:sz w:val="24"/>
              </w:rPr>
              <w:t xml:space="preserve"> </w:t>
            </w:r>
            <w:r>
              <w:rPr>
                <w:color w:val="212121"/>
                <w:sz w:val="24"/>
              </w:rPr>
              <w:t>before</w:t>
            </w:r>
            <w:r>
              <w:rPr>
                <w:color w:val="212121"/>
                <w:spacing w:val="-9"/>
                <w:sz w:val="24"/>
              </w:rPr>
              <w:t xml:space="preserve"> </w:t>
            </w:r>
            <w:r>
              <w:rPr>
                <w:color w:val="212121"/>
                <w:sz w:val="24"/>
              </w:rPr>
              <w:t>tabling at Joint Council.</w:t>
            </w:r>
          </w:p>
        </w:tc>
      </w:tr>
    </w:tbl>
    <w:p w14:paraId="1F66604C" w14:textId="77777777" w:rsidR="00384962" w:rsidRDefault="00384962">
      <w:pPr>
        <w:pStyle w:val="BodyText"/>
      </w:pPr>
    </w:p>
    <w:p w14:paraId="35890FD0" w14:textId="77777777" w:rsidR="00384962" w:rsidRDefault="00384962">
      <w:pPr>
        <w:pStyle w:val="BodyText"/>
      </w:pPr>
    </w:p>
    <w:p w14:paraId="66306DFC" w14:textId="77777777" w:rsidR="00384962" w:rsidRDefault="00384962">
      <w:pPr>
        <w:pStyle w:val="BodyText"/>
      </w:pPr>
    </w:p>
    <w:p w14:paraId="6AF84B10" w14:textId="77777777" w:rsidR="00384962" w:rsidRDefault="00384962">
      <w:pPr>
        <w:pStyle w:val="BodyText"/>
      </w:pPr>
    </w:p>
    <w:p w14:paraId="5264A1F1" w14:textId="77777777" w:rsidR="00384962" w:rsidRDefault="00384962">
      <w:pPr>
        <w:pStyle w:val="BodyText"/>
      </w:pPr>
    </w:p>
    <w:p w14:paraId="79A58193" w14:textId="77777777" w:rsidR="00384962" w:rsidRDefault="00384962">
      <w:pPr>
        <w:pStyle w:val="BodyText"/>
      </w:pPr>
    </w:p>
    <w:p w14:paraId="5D68DB3D" w14:textId="77777777" w:rsidR="00384962" w:rsidRDefault="00384962">
      <w:pPr>
        <w:pStyle w:val="BodyText"/>
      </w:pPr>
    </w:p>
    <w:p w14:paraId="1AAF904C" w14:textId="77777777" w:rsidR="00384962" w:rsidRDefault="00384962">
      <w:pPr>
        <w:pStyle w:val="BodyText"/>
      </w:pPr>
    </w:p>
    <w:p w14:paraId="5C3F84FB" w14:textId="77777777" w:rsidR="00384962" w:rsidRDefault="00384962">
      <w:pPr>
        <w:pStyle w:val="BodyText"/>
      </w:pPr>
    </w:p>
    <w:p w14:paraId="0BDD7511" w14:textId="77777777" w:rsidR="00384962" w:rsidRDefault="00384962">
      <w:pPr>
        <w:pStyle w:val="BodyText"/>
      </w:pPr>
    </w:p>
    <w:p w14:paraId="49E0C586" w14:textId="77777777" w:rsidR="00384962" w:rsidRDefault="00384962">
      <w:pPr>
        <w:pStyle w:val="BodyText"/>
      </w:pPr>
    </w:p>
    <w:p w14:paraId="4F066FEF" w14:textId="77777777" w:rsidR="00384962" w:rsidRDefault="00384962">
      <w:pPr>
        <w:pStyle w:val="BodyText"/>
        <w:spacing w:before="135"/>
      </w:pPr>
    </w:p>
    <w:p w14:paraId="1D8B7706" w14:textId="77777777" w:rsidR="00384962" w:rsidRDefault="00384962">
      <w:pPr>
        <w:pStyle w:val="BodyText"/>
        <w:spacing w:before="34"/>
      </w:pPr>
    </w:p>
    <w:tbl>
      <w:tblPr>
        <w:tblW w:w="0" w:type="auto"/>
        <w:tblInd w:w="142" w:type="dxa"/>
        <w:tblBorders>
          <w:top w:val="single" w:sz="8" w:space="0" w:color="8E744B"/>
          <w:left w:val="single" w:sz="8" w:space="0" w:color="8E744B"/>
          <w:bottom w:val="single" w:sz="8" w:space="0" w:color="8E744B"/>
          <w:right w:val="single" w:sz="8" w:space="0" w:color="8E744B"/>
          <w:insideH w:val="single" w:sz="8" w:space="0" w:color="8E744B"/>
          <w:insideV w:val="single" w:sz="8" w:space="0" w:color="8E744B"/>
        </w:tblBorders>
        <w:tblLayout w:type="fixed"/>
        <w:tblCellMar>
          <w:left w:w="0" w:type="dxa"/>
          <w:right w:w="0" w:type="dxa"/>
        </w:tblCellMar>
        <w:tblLook w:val="01E0" w:firstRow="1" w:lastRow="1" w:firstColumn="1" w:lastColumn="1" w:noHBand="0" w:noVBand="0"/>
      </w:tblPr>
      <w:tblGrid>
        <w:gridCol w:w="2189"/>
        <w:gridCol w:w="8019"/>
      </w:tblGrid>
      <w:tr w:rsidR="00384962" w14:paraId="31262EF2" w14:textId="77777777" w:rsidTr="74949421">
        <w:trPr>
          <w:trHeight w:val="4100"/>
        </w:trPr>
        <w:tc>
          <w:tcPr>
            <w:tcW w:w="2189" w:type="dxa"/>
            <w:shd w:val="clear" w:color="auto" w:fill="034C75"/>
          </w:tcPr>
          <w:p w14:paraId="0A61F088" w14:textId="77777777" w:rsidR="00384962" w:rsidRDefault="00384962">
            <w:pPr>
              <w:pStyle w:val="TableParagraph"/>
              <w:rPr>
                <w:sz w:val="24"/>
              </w:rPr>
            </w:pPr>
          </w:p>
          <w:p w14:paraId="6A555297" w14:textId="77777777" w:rsidR="00384962" w:rsidRDefault="00384962">
            <w:pPr>
              <w:pStyle w:val="TableParagraph"/>
              <w:rPr>
                <w:sz w:val="24"/>
              </w:rPr>
            </w:pPr>
          </w:p>
          <w:p w14:paraId="664E6C1B" w14:textId="77777777" w:rsidR="00384962" w:rsidRDefault="00384962">
            <w:pPr>
              <w:pStyle w:val="TableParagraph"/>
              <w:rPr>
                <w:sz w:val="24"/>
              </w:rPr>
            </w:pPr>
          </w:p>
          <w:p w14:paraId="69962E4F" w14:textId="77777777" w:rsidR="00384962" w:rsidRDefault="00384962">
            <w:pPr>
              <w:pStyle w:val="TableParagraph"/>
              <w:rPr>
                <w:sz w:val="24"/>
              </w:rPr>
            </w:pPr>
          </w:p>
          <w:p w14:paraId="417B791F" w14:textId="77777777" w:rsidR="00384962" w:rsidRDefault="00384962">
            <w:pPr>
              <w:pStyle w:val="TableParagraph"/>
              <w:rPr>
                <w:sz w:val="24"/>
              </w:rPr>
            </w:pPr>
          </w:p>
          <w:p w14:paraId="38E26DBC" w14:textId="77777777" w:rsidR="00384962" w:rsidRDefault="00384962">
            <w:pPr>
              <w:pStyle w:val="TableParagraph"/>
              <w:spacing w:before="206"/>
              <w:rPr>
                <w:sz w:val="24"/>
              </w:rPr>
            </w:pPr>
          </w:p>
          <w:p w14:paraId="6198861C" w14:textId="77777777" w:rsidR="00384962" w:rsidRDefault="00B4710C">
            <w:pPr>
              <w:pStyle w:val="TableParagraph"/>
              <w:spacing w:before="1"/>
              <w:ind w:left="249"/>
              <w:rPr>
                <w:b/>
                <w:sz w:val="24"/>
              </w:rPr>
            </w:pPr>
            <w:r>
              <w:rPr>
                <w:b/>
                <w:color w:val="FFFFFF"/>
                <w:sz w:val="24"/>
              </w:rPr>
              <w:t>Meeting</w:t>
            </w:r>
            <w:r>
              <w:rPr>
                <w:b/>
                <w:color w:val="FFFFFF"/>
                <w:spacing w:val="-3"/>
                <w:sz w:val="24"/>
              </w:rPr>
              <w:t xml:space="preserve"> </w:t>
            </w:r>
            <w:r>
              <w:rPr>
                <w:b/>
                <w:color w:val="FFFFFF"/>
                <w:spacing w:val="-2"/>
                <w:sz w:val="24"/>
              </w:rPr>
              <w:t>quorum</w:t>
            </w:r>
          </w:p>
        </w:tc>
        <w:tc>
          <w:tcPr>
            <w:tcW w:w="8019" w:type="dxa"/>
          </w:tcPr>
          <w:p w14:paraId="335DBE95" w14:textId="77777777" w:rsidR="00384962" w:rsidRDefault="00B4710C">
            <w:pPr>
              <w:pStyle w:val="TableParagraph"/>
              <w:spacing w:before="239"/>
              <w:ind w:left="105"/>
              <w:rPr>
                <w:sz w:val="24"/>
              </w:rPr>
            </w:pPr>
            <w:r>
              <w:rPr>
                <w:color w:val="212121"/>
                <w:sz w:val="24"/>
              </w:rPr>
              <w:t>For</w:t>
            </w:r>
            <w:r>
              <w:rPr>
                <w:color w:val="212121"/>
                <w:spacing w:val="-3"/>
                <w:sz w:val="24"/>
              </w:rPr>
              <w:t xml:space="preserve"> </w:t>
            </w:r>
            <w:r>
              <w:rPr>
                <w:color w:val="212121"/>
                <w:sz w:val="24"/>
              </w:rPr>
              <w:t>a Joint Council meeting</w:t>
            </w:r>
            <w:r>
              <w:rPr>
                <w:color w:val="212121"/>
                <w:spacing w:val="-2"/>
                <w:sz w:val="24"/>
              </w:rPr>
              <w:t xml:space="preserve"> </w:t>
            </w:r>
            <w:r>
              <w:rPr>
                <w:color w:val="212121"/>
                <w:sz w:val="24"/>
              </w:rPr>
              <w:t>to proceed,</w:t>
            </w:r>
            <w:r>
              <w:rPr>
                <w:color w:val="212121"/>
                <w:spacing w:val="-3"/>
                <w:sz w:val="24"/>
              </w:rPr>
              <w:t xml:space="preserve"> </w:t>
            </w:r>
            <w:r>
              <w:rPr>
                <w:color w:val="212121"/>
                <w:sz w:val="24"/>
              </w:rPr>
              <w:t>a</w:t>
            </w:r>
            <w:r>
              <w:rPr>
                <w:color w:val="212121"/>
                <w:spacing w:val="-4"/>
                <w:sz w:val="24"/>
              </w:rPr>
              <w:t xml:space="preserve"> </w:t>
            </w:r>
            <w:r>
              <w:rPr>
                <w:color w:val="212121"/>
                <w:sz w:val="24"/>
              </w:rPr>
              <w:t>quorum</w:t>
            </w:r>
            <w:r>
              <w:rPr>
                <w:color w:val="212121"/>
                <w:spacing w:val="-3"/>
                <w:sz w:val="24"/>
              </w:rPr>
              <w:t xml:space="preserve"> </w:t>
            </w:r>
            <w:r>
              <w:rPr>
                <w:color w:val="212121"/>
                <w:sz w:val="24"/>
              </w:rPr>
              <w:t>will be</w:t>
            </w:r>
            <w:r>
              <w:rPr>
                <w:color w:val="212121"/>
                <w:spacing w:val="-3"/>
                <w:sz w:val="24"/>
              </w:rPr>
              <w:t xml:space="preserve"> </w:t>
            </w:r>
            <w:r>
              <w:rPr>
                <w:color w:val="212121"/>
                <w:sz w:val="24"/>
              </w:rPr>
              <w:t>determined</w:t>
            </w:r>
            <w:r>
              <w:rPr>
                <w:color w:val="212121"/>
                <w:spacing w:val="-2"/>
                <w:sz w:val="24"/>
              </w:rPr>
              <w:t xml:space="preserve"> </w:t>
            </w:r>
            <w:r>
              <w:rPr>
                <w:color w:val="212121"/>
                <w:sz w:val="24"/>
              </w:rPr>
              <w:t>as</w:t>
            </w:r>
            <w:r>
              <w:rPr>
                <w:color w:val="212121"/>
                <w:spacing w:val="-3"/>
                <w:sz w:val="24"/>
              </w:rPr>
              <w:t xml:space="preserve"> </w:t>
            </w:r>
            <w:r>
              <w:rPr>
                <w:color w:val="212121"/>
                <w:spacing w:val="-2"/>
                <w:sz w:val="24"/>
              </w:rPr>
              <w:t>follows:</w:t>
            </w:r>
          </w:p>
          <w:p w14:paraId="2E652EE0" w14:textId="77777777" w:rsidR="00384962" w:rsidRDefault="00B4710C">
            <w:pPr>
              <w:pStyle w:val="TableParagraph"/>
              <w:numPr>
                <w:ilvl w:val="0"/>
                <w:numId w:val="3"/>
              </w:numPr>
              <w:tabs>
                <w:tab w:val="left" w:pos="817"/>
              </w:tabs>
              <w:spacing w:before="239"/>
              <w:ind w:right="743"/>
              <w:rPr>
                <w:sz w:val="24"/>
              </w:rPr>
            </w:pPr>
            <w:r>
              <w:rPr>
                <w:color w:val="212121"/>
                <w:sz w:val="24"/>
              </w:rPr>
              <w:t xml:space="preserve">representatives from </w:t>
            </w:r>
            <w:proofErr w:type="gramStart"/>
            <w:r>
              <w:rPr>
                <w:color w:val="212121"/>
                <w:sz w:val="24"/>
              </w:rPr>
              <w:t>a majority of</w:t>
            </w:r>
            <w:proofErr w:type="gramEnd"/>
            <w:r>
              <w:rPr>
                <w:color w:val="212121"/>
                <w:sz w:val="24"/>
              </w:rPr>
              <w:t xml:space="preserve"> Government Parties (i.e. Commonwealth,</w:t>
            </w:r>
            <w:r>
              <w:rPr>
                <w:color w:val="212121"/>
                <w:spacing w:val="-4"/>
                <w:sz w:val="24"/>
              </w:rPr>
              <w:t xml:space="preserve"> </w:t>
            </w:r>
            <w:r>
              <w:rPr>
                <w:color w:val="212121"/>
                <w:sz w:val="24"/>
              </w:rPr>
              <w:t>each</w:t>
            </w:r>
            <w:r>
              <w:rPr>
                <w:color w:val="212121"/>
                <w:spacing w:val="-3"/>
                <w:sz w:val="24"/>
              </w:rPr>
              <w:t xml:space="preserve"> </w:t>
            </w:r>
            <w:r>
              <w:rPr>
                <w:color w:val="212121"/>
                <w:sz w:val="24"/>
              </w:rPr>
              <w:t>state</w:t>
            </w:r>
            <w:r>
              <w:rPr>
                <w:color w:val="212121"/>
                <w:spacing w:val="-4"/>
                <w:sz w:val="24"/>
              </w:rPr>
              <w:t xml:space="preserve"> </w:t>
            </w:r>
            <w:r>
              <w:rPr>
                <w:color w:val="212121"/>
                <w:sz w:val="24"/>
              </w:rPr>
              <w:t>and</w:t>
            </w:r>
            <w:r>
              <w:rPr>
                <w:color w:val="212121"/>
                <w:spacing w:val="-6"/>
                <w:sz w:val="24"/>
              </w:rPr>
              <w:t xml:space="preserve"> </w:t>
            </w:r>
            <w:r>
              <w:rPr>
                <w:color w:val="212121"/>
                <w:sz w:val="24"/>
              </w:rPr>
              <w:t>territory,</w:t>
            </w:r>
            <w:r>
              <w:rPr>
                <w:color w:val="212121"/>
                <w:spacing w:val="-4"/>
                <w:sz w:val="24"/>
              </w:rPr>
              <w:t xml:space="preserve"> </w:t>
            </w:r>
            <w:r>
              <w:rPr>
                <w:color w:val="212121"/>
                <w:sz w:val="24"/>
              </w:rPr>
              <w:t>and</w:t>
            </w:r>
            <w:r>
              <w:rPr>
                <w:color w:val="212121"/>
                <w:spacing w:val="-6"/>
                <w:sz w:val="24"/>
              </w:rPr>
              <w:t xml:space="preserve"> </w:t>
            </w:r>
            <w:r>
              <w:rPr>
                <w:color w:val="212121"/>
                <w:sz w:val="24"/>
              </w:rPr>
              <w:t>the</w:t>
            </w:r>
            <w:r>
              <w:rPr>
                <w:color w:val="212121"/>
                <w:spacing w:val="-4"/>
                <w:sz w:val="24"/>
              </w:rPr>
              <w:t xml:space="preserve"> </w:t>
            </w:r>
            <w:r>
              <w:rPr>
                <w:color w:val="212121"/>
                <w:sz w:val="24"/>
              </w:rPr>
              <w:t>Australian</w:t>
            </w:r>
            <w:r>
              <w:rPr>
                <w:color w:val="212121"/>
                <w:spacing w:val="-6"/>
                <w:sz w:val="24"/>
              </w:rPr>
              <w:t xml:space="preserve"> </w:t>
            </w:r>
            <w:r>
              <w:rPr>
                <w:color w:val="212121"/>
                <w:sz w:val="24"/>
              </w:rPr>
              <w:t>Local Government Association); and</w:t>
            </w:r>
          </w:p>
          <w:p w14:paraId="7AC40B8E" w14:textId="77777777" w:rsidR="00384962" w:rsidRDefault="00B4710C">
            <w:pPr>
              <w:pStyle w:val="TableParagraph"/>
              <w:numPr>
                <w:ilvl w:val="0"/>
                <w:numId w:val="3"/>
              </w:numPr>
              <w:tabs>
                <w:tab w:val="left" w:pos="817"/>
              </w:tabs>
              <w:spacing w:before="241"/>
              <w:ind w:hanging="355"/>
              <w:rPr>
                <w:sz w:val="24"/>
              </w:rPr>
            </w:pPr>
            <w:r>
              <w:rPr>
                <w:color w:val="212121"/>
                <w:sz w:val="24"/>
              </w:rPr>
              <w:t>representatives</w:t>
            </w:r>
            <w:r>
              <w:rPr>
                <w:color w:val="212121"/>
                <w:spacing w:val="-4"/>
                <w:sz w:val="24"/>
              </w:rPr>
              <w:t xml:space="preserve"> </w:t>
            </w:r>
            <w:r>
              <w:rPr>
                <w:color w:val="212121"/>
                <w:sz w:val="24"/>
              </w:rPr>
              <w:t>from</w:t>
            </w:r>
            <w:r>
              <w:rPr>
                <w:color w:val="212121"/>
                <w:spacing w:val="-3"/>
                <w:sz w:val="24"/>
              </w:rPr>
              <w:t xml:space="preserve"> </w:t>
            </w:r>
            <w:r>
              <w:rPr>
                <w:color w:val="212121"/>
                <w:sz w:val="24"/>
              </w:rPr>
              <w:t>the</w:t>
            </w:r>
            <w:r>
              <w:rPr>
                <w:color w:val="212121"/>
                <w:spacing w:val="-3"/>
                <w:sz w:val="24"/>
              </w:rPr>
              <w:t xml:space="preserve"> </w:t>
            </w:r>
            <w:r>
              <w:rPr>
                <w:color w:val="212121"/>
                <w:sz w:val="24"/>
              </w:rPr>
              <w:t>Coalition</w:t>
            </w:r>
            <w:r>
              <w:rPr>
                <w:color w:val="212121"/>
                <w:spacing w:val="1"/>
                <w:sz w:val="24"/>
              </w:rPr>
              <w:t xml:space="preserve"> </w:t>
            </w:r>
            <w:r>
              <w:rPr>
                <w:color w:val="212121"/>
                <w:sz w:val="24"/>
              </w:rPr>
              <w:t>of</w:t>
            </w:r>
            <w:r>
              <w:rPr>
                <w:color w:val="212121"/>
                <w:spacing w:val="-2"/>
                <w:sz w:val="24"/>
              </w:rPr>
              <w:t xml:space="preserve"> Peaks.</w:t>
            </w:r>
          </w:p>
          <w:p w14:paraId="4DFC5207" w14:textId="77777777" w:rsidR="00384962" w:rsidRDefault="00B4710C">
            <w:pPr>
              <w:pStyle w:val="TableParagraph"/>
              <w:spacing w:before="240"/>
              <w:ind w:left="105" w:right="258"/>
              <w:rPr>
                <w:sz w:val="24"/>
              </w:rPr>
            </w:pPr>
            <w:r>
              <w:rPr>
                <w:color w:val="212121"/>
                <w:sz w:val="24"/>
              </w:rPr>
              <w:t>For</w:t>
            </w:r>
            <w:r>
              <w:rPr>
                <w:color w:val="212121"/>
                <w:spacing w:val="-2"/>
                <w:sz w:val="24"/>
              </w:rPr>
              <w:t xml:space="preserve"> </w:t>
            </w:r>
            <w:r>
              <w:rPr>
                <w:color w:val="212121"/>
                <w:sz w:val="24"/>
              </w:rPr>
              <w:t>clarity,</w:t>
            </w:r>
            <w:r>
              <w:rPr>
                <w:color w:val="212121"/>
                <w:spacing w:val="-5"/>
                <w:sz w:val="24"/>
              </w:rPr>
              <w:t xml:space="preserve"> </w:t>
            </w:r>
            <w:r>
              <w:rPr>
                <w:color w:val="212121"/>
                <w:sz w:val="24"/>
              </w:rPr>
              <w:t>the</w:t>
            </w:r>
            <w:r>
              <w:rPr>
                <w:color w:val="212121"/>
                <w:spacing w:val="-2"/>
                <w:sz w:val="24"/>
              </w:rPr>
              <w:t xml:space="preserve"> </w:t>
            </w:r>
            <w:r>
              <w:rPr>
                <w:color w:val="212121"/>
                <w:sz w:val="24"/>
              </w:rPr>
              <w:t>minimum</w:t>
            </w:r>
            <w:r>
              <w:rPr>
                <w:color w:val="212121"/>
                <w:spacing w:val="-5"/>
                <w:sz w:val="24"/>
              </w:rPr>
              <w:t xml:space="preserve"> </w:t>
            </w:r>
            <w:r>
              <w:rPr>
                <w:color w:val="212121"/>
                <w:sz w:val="24"/>
              </w:rPr>
              <w:t>number</w:t>
            </w:r>
            <w:r>
              <w:rPr>
                <w:color w:val="212121"/>
                <w:spacing w:val="-5"/>
                <w:sz w:val="24"/>
              </w:rPr>
              <w:t xml:space="preserve"> </w:t>
            </w:r>
            <w:r>
              <w:rPr>
                <w:color w:val="212121"/>
                <w:sz w:val="24"/>
              </w:rPr>
              <w:t>of</w:t>
            </w:r>
            <w:r>
              <w:rPr>
                <w:color w:val="212121"/>
                <w:spacing w:val="-4"/>
                <w:sz w:val="24"/>
              </w:rPr>
              <w:t xml:space="preserve"> </w:t>
            </w:r>
            <w:r>
              <w:rPr>
                <w:color w:val="212121"/>
                <w:sz w:val="24"/>
              </w:rPr>
              <w:t>Government</w:t>
            </w:r>
            <w:r>
              <w:rPr>
                <w:color w:val="212121"/>
                <w:spacing w:val="-4"/>
                <w:sz w:val="24"/>
              </w:rPr>
              <w:t xml:space="preserve"> </w:t>
            </w:r>
            <w:r>
              <w:rPr>
                <w:color w:val="212121"/>
                <w:sz w:val="24"/>
              </w:rPr>
              <w:t>Parties</w:t>
            </w:r>
            <w:r>
              <w:rPr>
                <w:color w:val="212121"/>
                <w:spacing w:val="-5"/>
                <w:sz w:val="24"/>
              </w:rPr>
              <w:t xml:space="preserve"> </w:t>
            </w:r>
            <w:r>
              <w:rPr>
                <w:color w:val="212121"/>
                <w:sz w:val="24"/>
              </w:rPr>
              <w:t>represented</w:t>
            </w:r>
            <w:r>
              <w:rPr>
                <w:color w:val="212121"/>
                <w:spacing w:val="-1"/>
                <w:sz w:val="24"/>
              </w:rPr>
              <w:t xml:space="preserve"> </w:t>
            </w:r>
            <w:proofErr w:type="gramStart"/>
            <w:r>
              <w:rPr>
                <w:color w:val="212121"/>
                <w:sz w:val="24"/>
              </w:rPr>
              <w:t>in</w:t>
            </w:r>
            <w:r>
              <w:rPr>
                <w:color w:val="212121"/>
                <w:spacing w:val="-1"/>
                <w:sz w:val="24"/>
              </w:rPr>
              <w:t xml:space="preserve"> </w:t>
            </w:r>
            <w:r>
              <w:rPr>
                <w:color w:val="212121"/>
                <w:sz w:val="24"/>
              </w:rPr>
              <w:t>order to</w:t>
            </w:r>
            <w:proofErr w:type="gramEnd"/>
            <w:r>
              <w:rPr>
                <w:color w:val="212121"/>
                <w:sz w:val="24"/>
              </w:rPr>
              <w:t xml:space="preserve"> meet a quorum is six (of 10).</w:t>
            </w:r>
          </w:p>
          <w:p w14:paraId="63E3B1BB" w14:textId="77777777" w:rsidR="00384962" w:rsidRDefault="00B4710C">
            <w:pPr>
              <w:pStyle w:val="TableParagraph"/>
              <w:spacing w:before="239"/>
              <w:ind w:left="105"/>
              <w:rPr>
                <w:sz w:val="24"/>
              </w:rPr>
            </w:pPr>
            <w:r>
              <w:rPr>
                <w:color w:val="212121"/>
                <w:sz w:val="24"/>
              </w:rPr>
              <w:t>The</w:t>
            </w:r>
            <w:r>
              <w:rPr>
                <w:color w:val="212121"/>
                <w:spacing w:val="-4"/>
                <w:sz w:val="24"/>
              </w:rPr>
              <w:t xml:space="preserve"> </w:t>
            </w:r>
            <w:r>
              <w:rPr>
                <w:color w:val="212121"/>
                <w:sz w:val="24"/>
              </w:rPr>
              <w:t>number</w:t>
            </w:r>
            <w:r>
              <w:rPr>
                <w:color w:val="212121"/>
                <w:spacing w:val="-5"/>
                <w:sz w:val="24"/>
              </w:rPr>
              <w:t xml:space="preserve"> </w:t>
            </w:r>
            <w:r>
              <w:rPr>
                <w:color w:val="212121"/>
                <w:sz w:val="24"/>
              </w:rPr>
              <w:t>of</w:t>
            </w:r>
            <w:r>
              <w:rPr>
                <w:color w:val="212121"/>
                <w:spacing w:val="-4"/>
                <w:sz w:val="24"/>
              </w:rPr>
              <w:t xml:space="preserve"> </w:t>
            </w:r>
            <w:r>
              <w:rPr>
                <w:color w:val="212121"/>
                <w:sz w:val="24"/>
              </w:rPr>
              <w:t>Government</w:t>
            </w:r>
            <w:r>
              <w:rPr>
                <w:color w:val="212121"/>
                <w:spacing w:val="-4"/>
                <w:sz w:val="24"/>
              </w:rPr>
              <w:t xml:space="preserve"> </w:t>
            </w:r>
            <w:r>
              <w:rPr>
                <w:color w:val="212121"/>
                <w:sz w:val="24"/>
              </w:rPr>
              <w:t>representatives</w:t>
            </w:r>
            <w:r>
              <w:rPr>
                <w:color w:val="212121"/>
                <w:spacing w:val="-4"/>
                <w:sz w:val="24"/>
              </w:rPr>
              <w:t xml:space="preserve"> </w:t>
            </w:r>
            <w:r>
              <w:rPr>
                <w:color w:val="212121"/>
                <w:sz w:val="24"/>
              </w:rPr>
              <w:t>must</w:t>
            </w:r>
            <w:r>
              <w:rPr>
                <w:color w:val="212121"/>
                <w:spacing w:val="-4"/>
                <w:sz w:val="24"/>
              </w:rPr>
              <w:t xml:space="preserve"> </w:t>
            </w:r>
            <w:r>
              <w:rPr>
                <w:color w:val="212121"/>
                <w:sz w:val="24"/>
              </w:rPr>
              <w:t>not</w:t>
            </w:r>
            <w:r>
              <w:rPr>
                <w:color w:val="212121"/>
                <w:spacing w:val="-2"/>
                <w:sz w:val="24"/>
              </w:rPr>
              <w:t xml:space="preserve"> </w:t>
            </w:r>
            <w:r>
              <w:rPr>
                <w:color w:val="212121"/>
                <w:sz w:val="24"/>
              </w:rPr>
              <w:t>exceed</w:t>
            </w:r>
            <w:r>
              <w:rPr>
                <w:color w:val="212121"/>
                <w:spacing w:val="-2"/>
                <w:sz w:val="24"/>
              </w:rPr>
              <w:t xml:space="preserve"> </w:t>
            </w:r>
            <w:r>
              <w:rPr>
                <w:color w:val="212121"/>
                <w:sz w:val="24"/>
              </w:rPr>
              <w:t>the</w:t>
            </w:r>
            <w:r>
              <w:rPr>
                <w:color w:val="212121"/>
                <w:spacing w:val="-4"/>
                <w:sz w:val="24"/>
              </w:rPr>
              <w:t xml:space="preserve"> </w:t>
            </w:r>
            <w:r>
              <w:rPr>
                <w:color w:val="212121"/>
                <w:sz w:val="24"/>
              </w:rPr>
              <w:t>number</w:t>
            </w:r>
            <w:r>
              <w:rPr>
                <w:color w:val="212121"/>
                <w:spacing w:val="-7"/>
                <w:sz w:val="24"/>
              </w:rPr>
              <w:t xml:space="preserve"> </w:t>
            </w:r>
            <w:r>
              <w:rPr>
                <w:color w:val="212121"/>
                <w:sz w:val="24"/>
              </w:rPr>
              <w:t>of Coalition of Peaks representatives.</w:t>
            </w:r>
          </w:p>
        </w:tc>
      </w:tr>
      <w:tr w:rsidR="00384962" w14:paraId="4EEA3C8D" w14:textId="77777777" w:rsidTr="74949421">
        <w:trPr>
          <w:trHeight w:val="6078"/>
        </w:trPr>
        <w:tc>
          <w:tcPr>
            <w:tcW w:w="2189" w:type="dxa"/>
            <w:shd w:val="clear" w:color="auto" w:fill="034C75"/>
          </w:tcPr>
          <w:p w14:paraId="20E3D5DA" w14:textId="77777777" w:rsidR="00384962" w:rsidRDefault="00384962">
            <w:pPr>
              <w:pStyle w:val="TableParagraph"/>
              <w:rPr>
                <w:sz w:val="24"/>
              </w:rPr>
            </w:pPr>
          </w:p>
          <w:p w14:paraId="5F8FE12A" w14:textId="77777777" w:rsidR="00384962" w:rsidRDefault="00384962">
            <w:pPr>
              <w:pStyle w:val="TableParagraph"/>
              <w:rPr>
                <w:sz w:val="24"/>
              </w:rPr>
            </w:pPr>
          </w:p>
          <w:p w14:paraId="2DBDE159" w14:textId="77777777" w:rsidR="00384962" w:rsidRDefault="00384962">
            <w:pPr>
              <w:pStyle w:val="TableParagraph"/>
              <w:rPr>
                <w:sz w:val="24"/>
              </w:rPr>
            </w:pPr>
          </w:p>
          <w:p w14:paraId="687AEC0C" w14:textId="77777777" w:rsidR="00384962" w:rsidRDefault="00384962">
            <w:pPr>
              <w:pStyle w:val="TableParagraph"/>
              <w:rPr>
                <w:sz w:val="24"/>
              </w:rPr>
            </w:pPr>
          </w:p>
          <w:p w14:paraId="4EBE6498" w14:textId="77777777" w:rsidR="00384962" w:rsidRDefault="00384962">
            <w:pPr>
              <w:pStyle w:val="TableParagraph"/>
              <w:rPr>
                <w:sz w:val="24"/>
              </w:rPr>
            </w:pPr>
          </w:p>
          <w:p w14:paraId="79260C0F" w14:textId="77777777" w:rsidR="00384962" w:rsidRDefault="00384962">
            <w:pPr>
              <w:pStyle w:val="TableParagraph"/>
              <w:rPr>
                <w:sz w:val="24"/>
              </w:rPr>
            </w:pPr>
          </w:p>
          <w:p w14:paraId="43A98A6B" w14:textId="77777777" w:rsidR="00384962" w:rsidRDefault="00384962">
            <w:pPr>
              <w:pStyle w:val="TableParagraph"/>
              <w:rPr>
                <w:sz w:val="24"/>
              </w:rPr>
            </w:pPr>
          </w:p>
          <w:p w14:paraId="5A300529" w14:textId="77777777" w:rsidR="00384962" w:rsidRDefault="00384962">
            <w:pPr>
              <w:pStyle w:val="TableParagraph"/>
              <w:rPr>
                <w:sz w:val="24"/>
              </w:rPr>
            </w:pPr>
          </w:p>
          <w:p w14:paraId="7F42CB02" w14:textId="77777777" w:rsidR="00384962" w:rsidRDefault="00384962">
            <w:pPr>
              <w:pStyle w:val="TableParagraph"/>
              <w:spacing w:before="107"/>
              <w:rPr>
                <w:sz w:val="24"/>
              </w:rPr>
            </w:pPr>
          </w:p>
          <w:p w14:paraId="4073191E" w14:textId="77777777" w:rsidR="00384962" w:rsidRDefault="00B4710C">
            <w:pPr>
              <w:pStyle w:val="TableParagraph"/>
              <w:spacing w:before="1"/>
              <w:ind w:left="626" w:right="491" w:hanging="113"/>
              <w:rPr>
                <w:b/>
                <w:sz w:val="24"/>
              </w:rPr>
            </w:pPr>
            <w:r>
              <w:rPr>
                <w:b/>
                <w:color w:val="FFFFFF"/>
                <w:sz w:val="24"/>
              </w:rPr>
              <w:t>Review</w:t>
            </w:r>
            <w:r>
              <w:rPr>
                <w:b/>
                <w:color w:val="FFFFFF"/>
                <w:spacing w:val="-14"/>
                <w:sz w:val="24"/>
              </w:rPr>
              <w:t xml:space="preserve"> </w:t>
            </w:r>
            <w:r>
              <w:rPr>
                <w:b/>
                <w:color w:val="FFFFFF"/>
                <w:sz w:val="24"/>
              </w:rPr>
              <w:t xml:space="preserve">and </w:t>
            </w:r>
            <w:r>
              <w:rPr>
                <w:b/>
                <w:color w:val="FFFFFF"/>
                <w:spacing w:val="-2"/>
                <w:sz w:val="24"/>
              </w:rPr>
              <w:t>reporting</w:t>
            </w:r>
          </w:p>
        </w:tc>
        <w:tc>
          <w:tcPr>
            <w:tcW w:w="8019" w:type="dxa"/>
          </w:tcPr>
          <w:p w14:paraId="1A976473" w14:textId="77777777" w:rsidR="00384962" w:rsidRDefault="00B4710C">
            <w:pPr>
              <w:pStyle w:val="TableParagraph"/>
              <w:spacing w:before="241"/>
              <w:ind w:left="105"/>
              <w:rPr>
                <w:sz w:val="24"/>
              </w:rPr>
            </w:pPr>
            <w:r>
              <w:rPr>
                <w:color w:val="212121"/>
                <w:sz w:val="24"/>
              </w:rPr>
              <w:t>The</w:t>
            </w:r>
            <w:r>
              <w:rPr>
                <w:color w:val="212121"/>
                <w:spacing w:val="-1"/>
                <w:sz w:val="24"/>
              </w:rPr>
              <w:t xml:space="preserve"> </w:t>
            </w:r>
            <w:r>
              <w:rPr>
                <w:color w:val="212121"/>
                <w:sz w:val="24"/>
              </w:rPr>
              <w:t xml:space="preserve">Joint </w:t>
            </w:r>
            <w:r>
              <w:rPr>
                <w:color w:val="212121"/>
                <w:spacing w:val="-2"/>
                <w:sz w:val="24"/>
              </w:rPr>
              <w:t>Council:</w:t>
            </w:r>
          </w:p>
          <w:p w14:paraId="3CF54D5E" w14:textId="77777777" w:rsidR="00384962" w:rsidRDefault="00B4710C">
            <w:pPr>
              <w:pStyle w:val="TableParagraph"/>
              <w:numPr>
                <w:ilvl w:val="0"/>
                <w:numId w:val="2"/>
              </w:numPr>
              <w:tabs>
                <w:tab w:val="left" w:pos="817"/>
              </w:tabs>
              <w:spacing w:before="242" w:line="237" w:lineRule="auto"/>
              <w:ind w:right="217"/>
              <w:rPr>
                <w:sz w:val="24"/>
              </w:rPr>
            </w:pPr>
            <w:r>
              <w:rPr>
                <w:color w:val="212121"/>
                <w:position w:val="1"/>
                <w:sz w:val="24"/>
              </w:rPr>
              <w:t>supports</w:t>
            </w:r>
            <w:r>
              <w:rPr>
                <w:color w:val="212121"/>
                <w:spacing w:val="-5"/>
                <w:position w:val="1"/>
                <w:sz w:val="24"/>
              </w:rPr>
              <w:t xml:space="preserve"> </w:t>
            </w:r>
            <w:r>
              <w:rPr>
                <w:color w:val="212121"/>
                <w:position w:val="1"/>
                <w:sz w:val="24"/>
              </w:rPr>
              <w:t>the</w:t>
            </w:r>
            <w:r>
              <w:rPr>
                <w:color w:val="212121"/>
                <w:spacing w:val="-2"/>
                <w:position w:val="1"/>
                <w:sz w:val="24"/>
              </w:rPr>
              <w:t xml:space="preserve"> </w:t>
            </w:r>
            <w:r>
              <w:rPr>
                <w:color w:val="212121"/>
                <w:position w:val="1"/>
                <w:sz w:val="24"/>
              </w:rPr>
              <w:t>formal</w:t>
            </w:r>
            <w:r>
              <w:rPr>
                <w:color w:val="212121"/>
                <w:spacing w:val="-5"/>
                <w:position w:val="1"/>
                <w:sz w:val="24"/>
              </w:rPr>
              <w:t xml:space="preserve"> </w:t>
            </w:r>
            <w:r>
              <w:rPr>
                <w:color w:val="212121"/>
                <w:position w:val="1"/>
                <w:sz w:val="24"/>
              </w:rPr>
              <w:t>Partnership</w:t>
            </w:r>
            <w:r>
              <w:rPr>
                <w:color w:val="212121"/>
                <w:spacing w:val="-1"/>
                <w:position w:val="1"/>
                <w:sz w:val="24"/>
              </w:rPr>
              <w:t xml:space="preserve"> </w:t>
            </w:r>
            <w:r>
              <w:rPr>
                <w:color w:val="212121"/>
                <w:position w:val="1"/>
                <w:sz w:val="24"/>
              </w:rPr>
              <w:t>and</w:t>
            </w:r>
            <w:r>
              <w:rPr>
                <w:color w:val="212121"/>
                <w:spacing w:val="-4"/>
                <w:position w:val="1"/>
                <w:sz w:val="24"/>
              </w:rPr>
              <w:t xml:space="preserve"> </w:t>
            </w:r>
            <w:r>
              <w:rPr>
                <w:color w:val="212121"/>
                <w:position w:val="1"/>
                <w:sz w:val="24"/>
              </w:rPr>
              <w:t>drives</w:t>
            </w:r>
            <w:r>
              <w:rPr>
                <w:color w:val="212121"/>
                <w:spacing w:val="-5"/>
                <w:position w:val="1"/>
                <w:sz w:val="24"/>
              </w:rPr>
              <w:t xml:space="preserve"> </w:t>
            </w:r>
            <w:r>
              <w:rPr>
                <w:color w:val="212121"/>
                <w:position w:val="1"/>
                <w:sz w:val="24"/>
              </w:rPr>
              <w:t>the</w:t>
            </w:r>
            <w:r>
              <w:rPr>
                <w:color w:val="212121"/>
                <w:spacing w:val="-2"/>
                <w:position w:val="1"/>
                <w:sz w:val="24"/>
              </w:rPr>
              <w:t xml:space="preserve"> </w:t>
            </w:r>
            <w:r>
              <w:rPr>
                <w:color w:val="212121"/>
                <w:position w:val="1"/>
                <w:sz w:val="24"/>
              </w:rPr>
              <w:t>work</w:t>
            </w:r>
            <w:r>
              <w:rPr>
                <w:color w:val="212121"/>
                <w:spacing w:val="-4"/>
                <w:position w:val="1"/>
                <w:sz w:val="24"/>
              </w:rPr>
              <w:t xml:space="preserve"> </w:t>
            </w:r>
            <w:r>
              <w:rPr>
                <w:color w:val="212121"/>
                <w:position w:val="1"/>
                <w:sz w:val="24"/>
              </w:rPr>
              <w:t>of</w:t>
            </w:r>
            <w:r>
              <w:rPr>
                <w:color w:val="212121"/>
                <w:spacing w:val="-4"/>
                <w:position w:val="1"/>
                <w:sz w:val="24"/>
              </w:rPr>
              <w:t xml:space="preserve"> </w:t>
            </w:r>
            <w:r>
              <w:rPr>
                <w:color w:val="212121"/>
                <w:position w:val="1"/>
                <w:sz w:val="24"/>
              </w:rPr>
              <w:t>our</w:t>
            </w:r>
            <w:r>
              <w:rPr>
                <w:color w:val="212121"/>
                <w:spacing w:val="-5"/>
                <w:position w:val="1"/>
                <w:sz w:val="24"/>
              </w:rPr>
              <w:t xml:space="preserve"> </w:t>
            </w:r>
            <w:r>
              <w:rPr>
                <w:color w:val="212121"/>
                <w:position w:val="1"/>
                <w:sz w:val="24"/>
              </w:rPr>
              <w:t>joint</w:t>
            </w:r>
            <w:r>
              <w:rPr>
                <w:color w:val="212121"/>
                <w:spacing w:val="-4"/>
                <w:position w:val="1"/>
                <w:sz w:val="24"/>
              </w:rPr>
              <w:t xml:space="preserve"> </w:t>
            </w:r>
            <w:r>
              <w:rPr>
                <w:color w:val="212121"/>
                <w:position w:val="1"/>
                <w:sz w:val="24"/>
              </w:rPr>
              <w:t xml:space="preserve">efforts </w:t>
            </w:r>
            <w:r>
              <w:rPr>
                <w:color w:val="212121"/>
                <w:sz w:val="24"/>
              </w:rPr>
              <w:t>to close the gap</w:t>
            </w:r>
          </w:p>
          <w:p w14:paraId="29A5F4D4" w14:textId="77777777" w:rsidR="00384962" w:rsidRDefault="00B4710C">
            <w:pPr>
              <w:pStyle w:val="TableParagraph"/>
              <w:numPr>
                <w:ilvl w:val="0"/>
                <w:numId w:val="2"/>
              </w:numPr>
              <w:tabs>
                <w:tab w:val="left" w:pos="817"/>
              </w:tabs>
              <w:spacing w:before="240"/>
              <w:ind w:hanging="355"/>
              <w:rPr>
                <w:sz w:val="24"/>
              </w:rPr>
            </w:pPr>
            <w:r>
              <w:rPr>
                <w:color w:val="212121"/>
                <w:position w:val="1"/>
                <w:sz w:val="24"/>
              </w:rPr>
              <w:t>is</w:t>
            </w:r>
            <w:r>
              <w:rPr>
                <w:color w:val="212121"/>
                <w:spacing w:val="-4"/>
                <w:position w:val="1"/>
                <w:sz w:val="24"/>
              </w:rPr>
              <w:t xml:space="preserve"> </w:t>
            </w:r>
            <w:r>
              <w:rPr>
                <w:color w:val="212121"/>
                <w:position w:val="1"/>
                <w:sz w:val="24"/>
              </w:rPr>
              <w:t>accountable</w:t>
            </w:r>
            <w:r>
              <w:rPr>
                <w:color w:val="212121"/>
                <w:spacing w:val="-2"/>
                <w:position w:val="1"/>
                <w:sz w:val="24"/>
              </w:rPr>
              <w:t xml:space="preserve"> </w:t>
            </w:r>
            <w:r>
              <w:rPr>
                <w:color w:val="212121"/>
                <w:position w:val="1"/>
                <w:sz w:val="24"/>
              </w:rPr>
              <w:t>to</w:t>
            </w:r>
            <w:r>
              <w:rPr>
                <w:color w:val="212121"/>
                <w:spacing w:val="-1"/>
                <w:position w:val="1"/>
                <w:sz w:val="24"/>
              </w:rPr>
              <w:t xml:space="preserve"> </w:t>
            </w:r>
            <w:r>
              <w:rPr>
                <w:color w:val="212121"/>
                <w:position w:val="1"/>
                <w:sz w:val="24"/>
              </w:rPr>
              <w:t>the</w:t>
            </w:r>
            <w:r>
              <w:rPr>
                <w:color w:val="212121"/>
                <w:spacing w:val="-2"/>
                <w:position w:val="1"/>
                <w:sz w:val="24"/>
              </w:rPr>
              <w:t xml:space="preserve"> </w:t>
            </w:r>
            <w:r>
              <w:rPr>
                <w:color w:val="212121"/>
                <w:position w:val="1"/>
                <w:sz w:val="24"/>
              </w:rPr>
              <w:t>Partnership</w:t>
            </w:r>
            <w:r>
              <w:rPr>
                <w:color w:val="212121"/>
                <w:spacing w:val="-2"/>
                <w:position w:val="1"/>
                <w:sz w:val="24"/>
              </w:rPr>
              <w:t xml:space="preserve"> Parties</w:t>
            </w:r>
          </w:p>
          <w:p w14:paraId="5EAE2F26" w14:textId="77777777" w:rsidR="00384962" w:rsidRDefault="00B4710C">
            <w:pPr>
              <w:pStyle w:val="TableParagraph"/>
              <w:numPr>
                <w:ilvl w:val="0"/>
                <w:numId w:val="2"/>
              </w:numPr>
              <w:tabs>
                <w:tab w:val="left" w:pos="817"/>
              </w:tabs>
              <w:spacing w:before="237"/>
              <w:ind w:right="350"/>
              <w:rPr>
                <w:sz w:val="24"/>
              </w:rPr>
            </w:pPr>
            <w:r>
              <w:rPr>
                <w:color w:val="212121"/>
                <w:position w:val="1"/>
                <w:sz w:val="24"/>
              </w:rPr>
              <w:t>able</w:t>
            </w:r>
            <w:r>
              <w:rPr>
                <w:color w:val="212121"/>
                <w:spacing w:val="-5"/>
                <w:position w:val="1"/>
                <w:sz w:val="24"/>
              </w:rPr>
              <w:t xml:space="preserve"> </w:t>
            </w:r>
            <w:r>
              <w:rPr>
                <w:color w:val="212121"/>
                <w:position w:val="1"/>
                <w:sz w:val="24"/>
              </w:rPr>
              <w:t>to</w:t>
            </w:r>
            <w:r>
              <w:rPr>
                <w:color w:val="212121"/>
                <w:spacing w:val="-5"/>
                <w:position w:val="1"/>
                <w:sz w:val="24"/>
              </w:rPr>
              <w:t xml:space="preserve"> </w:t>
            </w:r>
            <w:r>
              <w:rPr>
                <w:color w:val="212121"/>
                <w:position w:val="1"/>
                <w:sz w:val="24"/>
              </w:rPr>
              <w:t>refer</w:t>
            </w:r>
            <w:r>
              <w:rPr>
                <w:color w:val="212121"/>
                <w:spacing w:val="-3"/>
                <w:position w:val="1"/>
                <w:sz w:val="24"/>
              </w:rPr>
              <w:t xml:space="preserve"> </w:t>
            </w:r>
            <w:r>
              <w:rPr>
                <w:color w:val="212121"/>
                <w:position w:val="1"/>
                <w:sz w:val="24"/>
              </w:rPr>
              <w:t>matters</w:t>
            </w:r>
            <w:r>
              <w:rPr>
                <w:color w:val="212121"/>
                <w:spacing w:val="-4"/>
                <w:position w:val="1"/>
                <w:sz w:val="24"/>
              </w:rPr>
              <w:t xml:space="preserve"> </w:t>
            </w:r>
            <w:r>
              <w:rPr>
                <w:color w:val="212121"/>
                <w:position w:val="1"/>
                <w:sz w:val="24"/>
              </w:rPr>
              <w:t>to</w:t>
            </w:r>
            <w:r>
              <w:rPr>
                <w:color w:val="212121"/>
                <w:spacing w:val="-5"/>
                <w:position w:val="1"/>
                <w:sz w:val="24"/>
              </w:rPr>
              <w:t xml:space="preserve"> </w:t>
            </w:r>
            <w:r>
              <w:rPr>
                <w:color w:val="212121"/>
                <w:position w:val="1"/>
                <w:sz w:val="24"/>
              </w:rPr>
              <w:t>the</w:t>
            </w:r>
            <w:r>
              <w:rPr>
                <w:color w:val="212121"/>
                <w:spacing w:val="-3"/>
                <w:position w:val="1"/>
                <w:sz w:val="24"/>
              </w:rPr>
              <w:t xml:space="preserve"> </w:t>
            </w:r>
            <w:r>
              <w:rPr>
                <w:color w:val="212121"/>
                <w:position w:val="1"/>
                <w:sz w:val="24"/>
              </w:rPr>
              <w:t>Partnership</w:t>
            </w:r>
            <w:r>
              <w:rPr>
                <w:color w:val="212121"/>
                <w:spacing w:val="-5"/>
                <w:position w:val="1"/>
                <w:sz w:val="24"/>
              </w:rPr>
              <w:t xml:space="preserve"> </w:t>
            </w:r>
            <w:r>
              <w:rPr>
                <w:color w:val="212121"/>
                <w:position w:val="1"/>
                <w:sz w:val="24"/>
              </w:rPr>
              <w:t>Parties</w:t>
            </w:r>
            <w:r>
              <w:rPr>
                <w:color w:val="212121"/>
                <w:spacing w:val="-4"/>
                <w:position w:val="1"/>
                <w:sz w:val="24"/>
              </w:rPr>
              <w:t xml:space="preserve"> </w:t>
            </w:r>
            <w:r>
              <w:rPr>
                <w:color w:val="212121"/>
                <w:position w:val="1"/>
                <w:sz w:val="24"/>
              </w:rPr>
              <w:t>for</w:t>
            </w:r>
            <w:r>
              <w:rPr>
                <w:color w:val="212121"/>
                <w:spacing w:val="-3"/>
                <w:position w:val="1"/>
                <w:sz w:val="24"/>
              </w:rPr>
              <w:t xml:space="preserve"> </w:t>
            </w:r>
            <w:r>
              <w:rPr>
                <w:color w:val="212121"/>
                <w:position w:val="1"/>
                <w:sz w:val="24"/>
              </w:rPr>
              <w:t>their</w:t>
            </w:r>
            <w:r>
              <w:rPr>
                <w:color w:val="212121"/>
                <w:spacing w:val="-3"/>
                <w:position w:val="1"/>
                <w:sz w:val="24"/>
              </w:rPr>
              <w:t xml:space="preserve"> </w:t>
            </w:r>
            <w:r>
              <w:rPr>
                <w:color w:val="212121"/>
                <w:position w:val="1"/>
                <w:sz w:val="24"/>
              </w:rPr>
              <w:t xml:space="preserve">consideration </w:t>
            </w:r>
            <w:r>
              <w:rPr>
                <w:color w:val="212121"/>
                <w:sz w:val="24"/>
              </w:rPr>
              <w:t>and endorsement, noting that these will be matters requiring the Partnership Parties’ attention (such as major decisions and intergovernmental agreements)</w:t>
            </w:r>
          </w:p>
          <w:p w14:paraId="5B539F3E" w14:textId="72D0AD85" w:rsidR="00384962" w:rsidRDefault="00B4710C">
            <w:pPr>
              <w:pStyle w:val="TableParagraph"/>
              <w:numPr>
                <w:ilvl w:val="0"/>
                <w:numId w:val="2"/>
              </w:numPr>
              <w:tabs>
                <w:tab w:val="left" w:pos="817"/>
              </w:tabs>
              <w:spacing w:before="241" w:line="237" w:lineRule="auto"/>
              <w:ind w:right="464"/>
              <w:rPr>
                <w:sz w:val="24"/>
              </w:rPr>
            </w:pPr>
            <w:r>
              <w:rPr>
                <w:color w:val="212121"/>
                <w:position w:val="1"/>
                <w:sz w:val="24"/>
              </w:rPr>
              <w:t>will</w:t>
            </w:r>
            <w:r>
              <w:rPr>
                <w:color w:val="212121"/>
                <w:spacing w:val="-3"/>
                <w:position w:val="1"/>
                <w:sz w:val="24"/>
              </w:rPr>
              <w:t xml:space="preserve"> </w:t>
            </w:r>
            <w:r>
              <w:rPr>
                <w:color w:val="212121"/>
                <w:position w:val="1"/>
                <w:sz w:val="24"/>
              </w:rPr>
              <w:t>report</w:t>
            </w:r>
            <w:r>
              <w:rPr>
                <w:color w:val="212121"/>
                <w:spacing w:val="-5"/>
                <w:position w:val="1"/>
                <w:sz w:val="24"/>
              </w:rPr>
              <w:t xml:space="preserve"> </w:t>
            </w:r>
            <w:r>
              <w:rPr>
                <w:color w:val="212121"/>
                <w:position w:val="1"/>
                <w:sz w:val="24"/>
              </w:rPr>
              <w:t>to</w:t>
            </w:r>
            <w:r>
              <w:rPr>
                <w:color w:val="212121"/>
                <w:spacing w:val="-5"/>
                <w:position w:val="1"/>
                <w:sz w:val="24"/>
              </w:rPr>
              <w:t xml:space="preserve"> </w:t>
            </w:r>
            <w:r>
              <w:rPr>
                <w:color w:val="212121"/>
                <w:position w:val="1"/>
                <w:sz w:val="24"/>
              </w:rPr>
              <w:t>the</w:t>
            </w:r>
            <w:r>
              <w:rPr>
                <w:color w:val="212121"/>
                <w:spacing w:val="-3"/>
                <w:position w:val="1"/>
                <w:sz w:val="24"/>
              </w:rPr>
              <w:t xml:space="preserve"> </w:t>
            </w:r>
            <w:r>
              <w:rPr>
                <w:color w:val="212121"/>
                <w:position w:val="1"/>
                <w:sz w:val="24"/>
              </w:rPr>
              <w:t>Partnership</w:t>
            </w:r>
            <w:r>
              <w:rPr>
                <w:color w:val="212121"/>
                <w:spacing w:val="-5"/>
                <w:position w:val="1"/>
                <w:sz w:val="24"/>
              </w:rPr>
              <w:t xml:space="preserve"> </w:t>
            </w:r>
            <w:r>
              <w:rPr>
                <w:color w:val="212121"/>
                <w:position w:val="1"/>
                <w:sz w:val="24"/>
              </w:rPr>
              <w:t>Parties</w:t>
            </w:r>
            <w:r>
              <w:rPr>
                <w:color w:val="212121"/>
                <w:spacing w:val="-4"/>
                <w:position w:val="1"/>
                <w:sz w:val="24"/>
              </w:rPr>
              <w:t xml:space="preserve"> </w:t>
            </w:r>
            <w:r>
              <w:rPr>
                <w:color w:val="212121"/>
                <w:position w:val="1"/>
                <w:sz w:val="24"/>
              </w:rPr>
              <w:t>on</w:t>
            </w:r>
            <w:r>
              <w:rPr>
                <w:color w:val="212121"/>
                <w:spacing w:val="-2"/>
                <w:position w:val="1"/>
                <w:sz w:val="24"/>
              </w:rPr>
              <w:t xml:space="preserve"> </w:t>
            </w:r>
            <w:r>
              <w:rPr>
                <w:color w:val="212121"/>
                <w:position w:val="1"/>
                <w:sz w:val="24"/>
              </w:rPr>
              <w:t>its</w:t>
            </w:r>
            <w:r>
              <w:rPr>
                <w:color w:val="212121"/>
                <w:spacing w:val="-4"/>
                <w:position w:val="1"/>
                <w:sz w:val="24"/>
              </w:rPr>
              <w:t xml:space="preserve"> </w:t>
            </w:r>
            <w:r>
              <w:rPr>
                <w:color w:val="212121"/>
                <w:position w:val="1"/>
                <w:sz w:val="24"/>
              </w:rPr>
              <w:t>progress,</w:t>
            </w:r>
            <w:r>
              <w:rPr>
                <w:color w:val="212121"/>
                <w:spacing w:val="-3"/>
                <w:position w:val="1"/>
                <w:sz w:val="24"/>
              </w:rPr>
              <w:t xml:space="preserve"> </w:t>
            </w:r>
            <w:r>
              <w:rPr>
                <w:color w:val="212121"/>
                <w:position w:val="1"/>
                <w:sz w:val="24"/>
              </w:rPr>
              <w:t>as</w:t>
            </w:r>
            <w:r>
              <w:rPr>
                <w:color w:val="212121"/>
                <w:spacing w:val="-4"/>
                <w:position w:val="1"/>
                <w:sz w:val="24"/>
              </w:rPr>
              <w:t xml:space="preserve"> </w:t>
            </w:r>
            <w:r>
              <w:rPr>
                <w:color w:val="212121"/>
                <w:position w:val="1"/>
                <w:sz w:val="24"/>
              </w:rPr>
              <w:t>requested</w:t>
            </w:r>
            <w:r>
              <w:rPr>
                <w:color w:val="212121"/>
                <w:spacing w:val="-5"/>
                <w:position w:val="1"/>
                <w:sz w:val="24"/>
              </w:rPr>
              <w:t xml:space="preserve"> </w:t>
            </w:r>
            <w:r>
              <w:rPr>
                <w:color w:val="212121"/>
                <w:position w:val="1"/>
                <w:sz w:val="24"/>
              </w:rPr>
              <w:t xml:space="preserve">by </w:t>
            </w:r>
            <w:r>
              <w:rPr>
                <w:color w:val="212121"/>
                <w:sz w:val="24"/>
              </w:rPr>
              <w:t>the Partnership Parties or agreed by Joint Council.</w:t>
            </w:r>
          </w:p>
          <w:p w14:paraId="188AE2BE" w14:textId="7AD74AAD" w:rsidR="00B569AE" w:rsidRDefault="00FB4C14" w:rsidP="74949421">
            <w:pPr>
              <w:pStyle w:val="TableParagraph"/>
              <w:spacing w:before="242"/>
              <w:ind w:left="105" w:right="136"/>
              <w:rPr>
                <w:color w:val="212121"/>
                <w:spacing w:val="-3"/>
                <w:sz w:val="24"/>
                <w:szCs w:val="24"/>
              </w:rPr>
            </w:pPr>
            <w:r>
              <w:rPr>
                <w:color w:val="212121"/>
                <w:sz w:val="24"/>
                <w:szCs w:val="24"/>
              </w:rPr>
              <w:t>A</w:t>
            </w:r>
            <w:r w:rsidR="00B4710C" w:rsidRPr="74949421">
              <w:rPr>
                <w:color w:val="212121"/>
                <w:sz w:val="24"/>
                <w:szCs w:val="24"/>
              </w:rPr>
              <w:t xml:space="preserve"> Partnership </w:t>
            </w:r>
            <w:r>
              <w:rPr>
                <w:color w:val="212121"/>
                <w:sz w:val="24"/>
                <w:szCs w:val="24"/>
              </w:rPr>
              <w:t>H</w:t>
            </w:r>
            <w:r w:rsidR="00B4710C" w:rsidRPr="74949421">
              <w:rPr>
                <w:color w:val="212121"/>
                <w:sz w:val="24"/>
                <w:szCs w:val="24"/>
              </w:rPr>
              <w:t xml:space="preserve">ealth </w:t>
            </w:r>
            <w:r>
              <w:rPr>
                <w:color w:val="212121"/>
                <w:sz w:val="24"/>
                <w:szCs w:val="24"/>
              </w:rPr>
              <w:t>C</w:t>
            </w:r>
            <w:r w:rsidR="00B4710C" w:rsidRPr="74949421">
              <w:rPr>
                <w:color w:val="212121"/>
                <w:sz w:val="24"/>
                <w:szCs w:val="24"/>
              </w:rPr>
              <w:t xml:space="preserve">heck </w:t>
            </w:r>
            <w:r w:rsidR="009B2507">
              <w:rPr>
                <w:color w:val="212121"/>
                <w:sz w:val="24"/>
                <w:szCs w:val="24"/>
              </w:rPr>
              <w:t xml:space="preserve">requiring participation from all Parties to the National Agreement </w:t>
            </w:r>
            <w:r w:rsidR="00B4710C" w:rsidRPr="74949421">
              <w:rPr>
                <w:color w:val="212121"/>
                <w:sz w:val="24"/>
                <w:szCs w:val="24"/>
              </w:rPr>
              <w:t xml:space="preserve">will be </w:t>
            </w:r>
            <w:r w:rsidR="009B2507">
              <w:rPr>
                <w:color w:val="212121"/>
                <w:sz w:val="24"/>
                <w:szCs w:val="24"/>
              </w:rPr>
              <w:t xml:space="preserve">coordinated by the Partnership Working Group </w:t>
            </w:r>
            <w:r w:rsidR="00B4710C" w:rsidRPr="74949421">
              <w:rPr>
                <w:color w:val="212121"/>
                <w:sz w:val="24"/>
                <w:szCs w:val="24"/>
              </w:rPr>
              <w:t>and provided to the Joint Council</w:t>
            </w:r>
            <w:r w:rsidR="005A6038">
              <w:rPr>
                <w:color w:val="212121"/>
                <w:sz w:val="24"/>
                <w:szCs w:val="24"/>
              </w:rPr>
              <w:t xml:space="preserve"> for a response to recommendations and findings to be published on the Closing the Gap website</w:t>
            </w:r>
            <w:r w:rsidR="00B4710C" w:rsidRPr="74949421">
              <w:rPr>
                <w:color w:val="212121"/>
                <w:sz w:val="24"/>
                <w:szCs w:val="24"/>
              </w:rPr>
              <w:t xml:space="preserve">. A risk register for the Partnership Agreement will be developed </w:t>
            </w:r>
            <w:r w:rsidR="007D4373">
              <w:rPr>
                <w:color w:val="212121"/>
                <w:sz w:val="24"/>
                <w:szCs w:val="24"/>
              </w:rPr>
              <w:t>by all Parties</w:t>
            </w:r>
            <w:r w:rsidR="001D0830">
              <w:rPr>
                <w:color w:val="212121"/>
                <w:sz w:val="24"/>
                <w:szCs w:val="24"/>
              </w:rPr>
              <w:t xml:space="preserve"> </w:t>
            </w:r>
            <w:r w:rsidR="00B4710C" w:rsidRPr="74949421">
              <w:rPr>
                <w:color w:val="212121"/>
                <w:sz w:val="24"/>
                <w:szCs w:val="24"/>
              </w:rPr>
              <w:t>and</w:t>
            </w:r>
            <w:r w:rsidR="001D0830">
              <w:rPr>
                <w:color w:val="212121"/>
                <w:sz w:val="24"/>
                <w:szCs w:val="24"/>
              </w:rPr>
              <w:t xml:space="preserve"> </w:t>
            </w:r>
            <w:r w:rsidR="008D0486">
              <w:rPr>
                <w:color w:val="212121"/>
                <w:sz w:val="24"/>
                <w:szCs w:val="24"/>
              </w:rPr>
              <w:t>progress against it</w:t>
            </w:r>
            <w:r w:rsidR="00B4710C" w:rsidRPr="74949421">
              <w:rPr>
                <w:color w:val="212121"/>
                <w:sz w:val="24"/>
                <w:szCs w:val="24"/>
              </w:rPr>
              <w:t xml:space="preserve"> monitored by the Partnership Working Group for endorsement by</w:t>
            </w:r>
            <w:r w:rsidR="00B4710C" w:rsidRPr="74949421">
              <w:rPr>
                <w:color w:val="212121"/>
                <w:spacing w:val="-3"/>
                <w:sz w:val="24"/>
                <w:szCs w:val="24"/>
              </w:rPr>
              <w:t xml:space="preserve"> </w:t>
            </w:r>
            <w:r w:rsidR="00B4710C" w:rsidRPr="74949421">
              <w:rPr>
                <w:color w:val="212121"/>
                <w:sz w:val="24"/>
                <w:szCs w:val="24"/>
              </w:rPr>
              <w:t>the</w:t>
            </w:r>
            <w:r w:rsidR="00B4710C" w:rsidRPr="74949421">
              <w:rPr>
                <w:color w:val="212121"/>
                <w:spacing w:val="-2"/>
                <w:sz w:val="24"/>
                <w:szCs w:val="24"/>
              </w:rPr>
              <w:t xml:space="preserve"> </w:t>
            </w:r>
            <w:r w:rsidR="00B4710C" w:rsidRPr="74949421">
              <w:rPr>
                <w:color w:val="212121"/>
                <w:sz w:val="24"/>
                <w:szCs w:val="24"/>
              </w:rPr>
              <w:t>Joint</w:t>
            </w:r>
            <w:r w:rsidR="00B4710C" w:rsidRPr="74949421">
              <w:rPr>
                <w:color w:val="212121"/>
                <w:spacing w:val="-1"/>
                <w:sz w:val="24"/>
                <w:szCs w:val="24"/>
              </w:rPr>
              <w:t xml:space="preserve"> </w:t>
            </w:r>
            <w:r w:rsidR="00B4710C" w:rsidRPr="74949421">
              <w:rPr>
                <w:color w:val="212121"/>
                <w:sz w:val="24"/>
                <w:szCs w:val="24"/>
              </w:rPr>
              <w:t>Council.</w:t>
            </w:r>
            <w:r w:rsidR="00B4710C" w:rsidRPr="74949421">
              <w:rPr>
                <w:color w:val="212121"/>
                <w:spacing w:val="-3"/>
                <w:sz w:val="24"/>
                <w:szCs w:val="24"/>
              </w:rPr>
              <w:t xml:space="preserve"> </w:t>
            </w:r>
          </w:p>
          <w:p w14:paraId="3210F094" w14:textId="6016FC82" w:rsidR="008D0486" w:rsidRDefault="008D0486" w:rsidP="74949421">
            <w:pPr>
              <w:pStyle w:val="TableParagraph"/>
              <w:spacing w:before="242"/>
              <w:ind w:left="105" w:right="136"/>
              <w:rPr>
                <w:sz w:val="24"/>
                <w:szCs w:val="24"/>
              </w:rPr>
            </w:pPr>
            <w:r>
              <w:rPr>
                <w:color w:val="212121"/>
                <w:sz w:val="24"/>
                <w:szCs w:val="24"/>
              </w:rPr>
              <w:t xml:space="preserve">Where possible, </w:t>
            </w:r>
            <w:r w:rsidR="00713215">
              <w:rPr>
                <w:color w:val="212121"/>
                <w:sz w:val="24"/>
                <w:szCs w:val="24"/>
              </w:rPr>
              <w:t>Joint Council will review its Terms of Reference at the first meeting each year, or as required (for example, following PWG reviewing its Terms of Reference or following a Partnership Health Chec</w:t>
            </w:r>
            <w:r w:rsidR="006C4BF5">
              <w:rPr>
                <w:color w:val="212121"/>
                <w:sz w:val="24"/>
                <w:szCs w:val="24"/>
              </w:rPr>
              <w:t>k).</w:t>
            </w:r>
          </w:p>
        </w:tc>
      </w:tr>
    </w:tbl>
    <w:p w14:paraId="0B21BE73" w14:textId="77777777" w:rsidR="00384962" w:rsidRDefault="00384962">
      <w:pPr>
        <w:pStyle w:val="BodyText"/>
      </w:pPr>
    </w:p>
    <w:p w14:paraId="2893F15C" w14:textId="77777777" w:rsidR="00384962" w:rsidRDefault="00384962">
      <w:pPr>
        <w:pStyle w:val="BodyText"/>
      </w:pPr>
    </w:p>
    <w:p w14:paraId="4E9F1702" w14:textId="77777777" w:rsidR="00384962" w:rsidRDefault="00384962">
      <w:pPr>
        <w:pStyle w:val="BodyText"/>
      </w:pPr>
    </w:p>
    <w:tbl>
      <w:tblPr>
        <w:tblW w:w="0" w:type="auto"/>
        <w:tblInd w:w="142" w:type="dxa"/>
        <w:tblBorders>
          <w:top w:val="single" w:sz="8" w:space="0" w:color="8E744B"/>
          <w:left w:val="single" w:sz="8" w:space="0" w:color="8E744B"/>
          <w:bottom w:val="single" w:sz="8" w:space="0" w:color="8E744B"/>
          <w:right w:val="single" w:sz="8" w:space="0" w:color="8E744B"/>
          <w:insideH w:val="single" w:sz="8" w:space="0" w:color="8E744B"/>
          <w:insideV w:val="single" w:sz="8" w:space="0" w:color="8E744B"/>
        </w:tblBorders>
        <w:tblLayout w:type="fixed"/>
        <w:tblCellMar>
          <w:left w:w="0" w:type="dxa"/>
          <w:right w:w="0" w:type="dxa"/>
        </w:tblCellMar>
        <w:tblLook w:val="01E0" w:firstRow="1" w:lastRow="1" w:firstColumn="1" w:lastColumn="1" w:noHBand="0" w:noVBand="0"/>
      </w:tblPr>
      <w:tblGrid>
        <w:gridCol w:w="2189"/>
        <w:gridCol w:w="8019"/>
      </w:tblGrid>
      <w:tr w:rsidR="00384962" w14:paraId="48F2A1B2" w14:textId="77777777" w:rsidTr="61EF8FB9">
        <w:trPr>
          <w:trHeight w:val="6316"/>
        </w:trPr>
        <w:tc>
          <w:tcPr>
            <w:tcW w:w="2189" w:type="dxa"/>
            <w:shd w:val="clear" w:color="auto" w:fill="034C75"/>
          </w:tcPr>
          <w:p w14:paraId="726A0637" w14:textId="77777777" w:rsidR="00384962" w:rsidRDefault="00384962">
            <w:pPr>
              <w:pStyle w:val="TableParagraph"/>
              <w:rPr>
                <w:sz w:val="24"/>
              </w:rPr>
            </w:pPr>
          </w:p>
          <w:p w14:paraId="687D5301" w14:textId="77777777" w:rsidR="00384962" w:rsidRDefault="00384962">
            <w:pPr>
              <w:pStyle w:val="TableParagraph"/>
              <w:rPr>
                <w:sz w:val="24"/>
              </w:rPr>
            </w:pPr>
          </w:p>
          <w:p w14:paraId="2AE64447" w14:textId="77777777" w:rsidR="00384962" w:rsidRDefault="00384962">
            <w:pPr>
              <w:pStyle w:val="TableParagraph"/>
              <w:rPr>
                <w:sz w:val="24"/>
              </w:rPr>
            </w:pPr>
          </w:p>
          <w:p w14:paraId="5ED61562" w14:textId="77777777" w:rsidR="00384962" w:rsidRDefault="00384962">
            <w:pPr>
              <w:pStyle w:val="TableParagraph"/>
              <w:spacing w:before="227"/>
              <w:rPr>
                <w:sz w:val="24"/>
              </w:rPr>
            </w:pPr>
          </w:p>
          <w:p w14:paraId="4E1A44EE" w14:textId="77777777" w:rsidR="00DE537C" w:rsidRDefault="00DE537C">
            <w:pPr>
              <w:pStyle w:val="TableParagraph"/>
              <w:spacing w:before="1"/>
              <w:ind w:left="388" w:firstLine="98"/>
              <w:rPr>
                <w:b/>
                <w:color w:val="FFFFFF"/>
                <w:sz w:val="24"/>
              </w:rPr>
            </w:pPr>
          </w:p>
          <w:p w14:paraId="24993753" w14:textId="77777777" w:rsidR="00DE537C" w:rsidRDefault="00DE537C">
            <w:pPr>
              <w:pStyle w:val="TableParagraph"/>
              <w:spacing w:before="1"/>
              <w:ind w:left="388" w:firstLine="98"/>
              <w:rPr>
                <w:b/>
                <w:color w:val="FFFFFF"/>
                <w:sz w:val="24"/>
              </w:rPr>
            </w:pPr>
          </w:p>
          <w:p w14:paraId="14091983" w14:textId="77777777" w:rsidR="00DE537C" w:rsidRDefault="00DE537C">
            <w:pPr>
              <w:pStyle w:val="TableParagraph"/>
              <w:spacing w:before="1"/>
              <w:ind w:left="388" w:firstLine="98"/>
              <w:rPr>
                <w:b/>
                <w:color w:val="FFFFFF"/>
                <w:sz w:val="24"/>
              </w:rPr>
            </w:pPr>
          </w:p>
          <w:p w14:paraId="5F10DCCC" w14:textId="77777777" w:rsidR="00DE537C" w:rsidRDefault="00DE537C">
            <w:pPr>
              <w:pStyle w:val="TableParagraph"/>
              <w:spacing w:before="1"/>
              <w:ind w:left="388" w:firstLine="98"/>
              <w:rPr>
                <w:b/>
                <w:color w:val="FFFFFF"/>
                <w:sz w:val="24"/>
              </w:rPr>
            </w:pPr>
          </w:p>
          <w:p w14:paraId="55FF3647" w14:textId="3C247E5F" w:rsidR="00384962" w:rsidRDefault="00B4710C">
            <w:pPr>
              <w:pStyle w:val="TableParagraph"/>
              <w:spacing w:before="1"/>
              <w:ind w:left="388" w:firstLine="98"/>
              <w:rPr>
                <w:b/>
                <w:sz w:val="24"/>
              </w:rPr>
            </w:pPr>
            <w:r>
              <w:rPr>
                <w:b/>
                <w:color w:val="FFFFFF"/>
                <w:sz w:val="24"/>
              </w:rPr>
              <w:t xml:space="preserve">Context and </w:t>
            </w:r>
            <w:r>
              <w:rPr>
                <w:b/>
                <w:color w:val="FFFFFF"/>
                <w:spacing w:val="-2"/>
                <w:sz w:val="24"/>
              </w:rPr>
              <w:t>accountability</w:t>
            </w:r>
          </w:p>
        </w:tc>
        <w:tc>
          <w:tcPr>
            <w:tcW w:w="8019" w:type="dxa"/>
          </w:tcPr>
          <w:p w14:paraId="3AD22E4A" w14:textId="77777777" w:rsidR="00384962" w:rsidRDefault="00B4710C">
            <w:pPr>
              <w:pStyle w:val="TableParagraph"/>
              <w:spacing w:before="239"/>
              <w:ind w:left="105"/>
              <w:rPr>
                <w:sz w:val="24"/>
              </w:rPr>
            </w:pPr>
            <w:r>
              <w:rPr>
                <w:color w:val="212121"/>
                <w:sz w:val="24"/>
              </w:rPr>
              <w:t>Joint</w:t>
            </w:r>
            <w:r>
              <w:rPr>
                <w:color w:val="212121"/>
                <w:spacing w:val="-2"/>
                <w:sz w:val="24"/>
              </w:rPr>
              <w:t xml:space="preserve"> Council:</w:t>
            </w:r>
          </w:p>
          <w:p w14:paraId="2C46A753" w14:textId="77777777" w:rsidR="00384962" w:rsidRDefault="00B4710C">
            <w:pPr>
              <w:pStyle w:val="TableParagraph"/>
              <w:numPr>
                <w:ilvl w:val="0"/>
                <w:numId w:val="1"/>
              </w:numPr>
              <w:tabs>
                <w:tab w:val="left" w:pos="817"/>
              </w:tabs>
              <w:spacing w:before="241" w:line="237" w:lineRule="auto"/>
              <w:ind w:right="112"/>
              <w:rPr>
                <w:sz w:val="24"/>
              </w:rPr>
            </w:pPr>
            <w:r>
              <w:rPr>
                <w:color w:val="212121"/>
                <w:position w:val="1"/>
                <w:sz w:val="24"/>
              </w:rPr>
              <w:t>is</w:t>
            </w:r>
            <w:r>
              <w:rPr>
                <w:color w:val="212121"/>
                <w:spacing w:val="-3"/>
                <w:position w:val="1"/>
                <w:sz w:val="24"/>
              </w:rPr>
              <w:t xml:space="preserve"> </w:t>
            </w:r>
            <w:r>
              <w:rPr>
                <w:color w:val="212121"/>
                <w:position w:val="1"/>
                <w:sz w:val="24"/>
              </w:rPr>
              <w:t>established</w:t>
            </w:r>
            <w:r>
              <w:rPr>
                <w:color w:val="212121"/>
                <w:spacing w:val="-2"/>
                <w:position w:val="1"/>
                <w:sz w:val="24"/>
              </w:rPr>
              <w:t xml:space="preserve"> </w:t>
            </w:r>
            <w:r>
              <w:rPr>
                <w:color w:val="212121"/>
                <w:position w:val="1"/>
                <w:sz w:val="24"/>
              </w:rPr>
              <w:t>by</w:t>
            </w:r>
            <w:r>
              <w:rPr>
                <w:color w:val="212121"/>
                <w:spacing w:val="-6"/>
                <w:position w:val="1"/>
                <w:sz w:val="24"/>
              </w:rPr>
              <w:t xml:space="preserve"> </w:t>
            </w:r>
            <w:r>
              <w:rPr>
                <w:color w:val="212121"/>
                <w:position w:val="1"/>
                <w:sz w:val="24"/>
              </w:rPr>
              <w:t>the</w:t>
            </w:r>
            <w:r>
              <w:rPr>
                <w:color w:val="212121"/>
                <w:spacing w:val="-4"/>
                <w:position w:val="1"/>
                <w:sz w:val="24"/>
              </w:rPr>
              <w:t xml:space="preserve"> </w:t>
            </w:r>
            <w:r>
              <w:rPr>
                <w:color w:val="212121"/>
                <w:position w:val="1"/>
                <w:sz w:val="24"/>
              </w:rPr>
              <w:t>Partnership</w:t>
            </w:r>
            <w:r>
              <w:rPr>
                <w:color w:val="212121"/>
                <w:spacing w:val="-2"/>
                <w:position w:val="1"/>
                <w:sz w:val="24"/>
              </w:rPr>
              <w:t xml:space="preserve"> </w:t>
            </w:r>
            <w:r>
              <w:rPr>
                <w:color w:val="212121"/>
                <w:position w:val="1"/>
                <w:sz w:val="24"/>
              </w:rPr>
              <w:t>Agreement</w:t>
            </w:r>
            <w:r>
              <w:rPr>
                <w:color w:val="212121"/>
                <w:spacing w:val="-4"/>
                <w:position w:val="1"/>
                <w:sz w:val="24"/>
              </w:rPr>
              <w:t xml:space="preserve"> </w:t>
            </w:r>
            <w:r>
              <w:rPr>
                <w:color w:val="212121"/>
                <w:position w:val="1"/>
                <w:sz w:val="24"/>
              </w:rPr>
              <w:t>on</w:t>
            </w:r>
            <w:r>
              <w:rPr>
                <w:color w:val="212121"/>
                <w:spacing w:val="-4"/>
                <w:position w:val="1"/>
                <w:sz w:val="24"/>
              </w:rPr>
              <w:t xml:space="preserve"> </w:t>
            </w:r>
            <w:r>
              <w:rPr>
                <w:color w:val="212121"/>
                <w:position w:val="1"/>
                <w:sz w:val="24"/>
              </w:rPr>
              <w:t>Closing</w:t>
            </w:r>
            <w:r>
              <w:rPr>
                <w:color w:val="212121"/>
                <w:spacing w:val="-3"/>
                <w:position w:val="1"/>
                <w:sz w:val="24"/>
              </w:rPr>
              <w:t xml:space="preserve"> </w:t>
            </w:r>
            <w:r>
              <w:rPr>
                <w:color w:val="212121"/>
                <w:position w:val="1"/>
                <w:sz w:val="24"/>
              </w:rPr>
              <w:t>the</w:t>
            </w:r>
            <w:r>
              <w:rPr>
                <w:color w:val="212121"/>
                <w:spacing w:val="-4"/>
                <w:position w:val="1"/>
                <w:sz w:val="24"/>
              </w:rPr>
              <w:t xml:space="preserve"> </w:t>
            </w:r>
            <w:r>
              <w:rPr>
                <w:color w:val="212121"/>
                <w:position w:val="1"/>
                <w:sz w:val="24"/>
              </w:rPr>
              <w:t>Gap</w:t>
            </w:r>
            <w:r>
              <w:rPr>
                <w:color w:val="212121"/>
                <w:spacing w:val="-2"/>
                <w:position w:val="1"/>
                <w:sz w:val="24"/>
              </w:rPr>
              <w:t xml:space="preserve"> </w:t>
            </w:r>
            <w:r>
              <w:rPr>
                <w:color w:val="212121"/>
                <w:position w:val="1"/>
                <w:sz w:val="24"/>
              </w:rPr>
              <w:t xml:space="preserve">(Clauses </w:t>
            </w:r>
            <w:r>
              <w:rPr>
                <w:color w:val="212121"/>
                <w:sz w:val="24"/>
              </w:rPr>
              <w:t>17 to 25)</w:t>
            </w:r>
          </w:p>
          <w:p w14:paraId="2D8DD7D9" w14:textId="77777777" w:rsidR="00384962" w:rsidRDefault="00B4710C">
            <w:pPr>
              <w:pStyle w:val="TableParagraph"/>
              <w:numPr>
                <w:ilvl w:val="0"/>
                <w:numId w:val="1"/>
              </w:numPr>
              <w:tabs>
                <w:tab w:val="left" w:pos="817"/>
              </w:tabs>
              <w:spacing w:before="241"/>
              <w:ind w:right="217"/>
              <w:rPr>
                <w:sz w:val="24"/>
              </w:rPr>
            </w:pPr>
            <w:r>
              <w:rPr>
                <w:color w:val="212121"/>
                <w:position w:val="1"/>
                <w:sz w:val="24"/>
              </w:rPr>
              <w:t>supports</w:t>
            </w:r>
            <w:r>
              <w:rPr>
                <w:color w:val="212121"/>
                <w:spacing w:val="-5"/>
                <w:position w:val="1"/>
                <w:sz w:val="24"/>
              </w:rPr>
              <w:t xml:space="preserve"> </w:t>
            </w:r>
            <w:r>
              <w:rPr>
                <w:color w:val="212121"/>
                <w:position w:val="1"/>
                <w:sz w:val="24"/>
              </w:rPr>
              <w:t>the</w:t>
            </w:r>
            <w:r>
              <w:rPr>
                <w:color w:val="212121"/>
                <w:spacing w:val="-2"/>
                <w:position w:val="1"/>
                <w:sz w:val="24"/>
              </w:rPr>
              <w:t xml:space="preserve"> </w:t>
            </w:r>
            <w:r>
              <w:rPr>
                <w:color w:val="212121"/>
                <w:position w:val="1"/>
                <w:sz w:val="24"/>
              </w:rPr>
              <w:t>formal</w:t>
            </w:r>
            <w:r>
              <w:rPr>
                <w:color w:val="212121"/>
                <w:spacing w:val="-5"/>
                <w:position w:val="1"/>
                <w:sz w:val="24"/>
              </w:rPr>
              <w:t xml:space="preserve"> </w:t>
            </w:r>
            <w:r>
              <w:rPr>
                <w:color w:val="212121"/>
                <w:position w:val="1"/>
                <w:sz w:val="24"/>
              </w:rPr>
              <w:t>Partnership</w:t>
            </w:r>
            <w:r>
              <w:rPr>
                <w:color w:val="212121"/>
                <w:spacing w:val="-1"/>
                <w:position w:val="1"/>
                <w:sz w:val="24"/>
              </w:rPr>
              <w:t xml:space="preserve"> </w:t>
            </w:r>
            <w:r>
              <w:rPr>
                <w:color w:val="212121"/>
                <w:position w:val="1"/>
                <w:sz w:val="24"/>
              </w:rPr>
              <w:t>and</w:t>
            </w:r>
            <w:r>
              <w:rPr>
                <w:color w:val="212121"/>
                <w:spacing w:val="-4"/>
                <w:position w:val="1"/>
                <w:sz w:val="24"/>
              </w:rPr>
              <w:t xml:space="preserve"> </w:t>
            </w:r>
            <w:r>
              <w:rPr>
                <w:color w:val="212121"/>
                <w:position w:val="1"/>
                <w:sz w:val="24"/>
              </w:rPr>
              <w:t>drives</w:t>
            </w:r>
            <w:r>
              <w:rPr>
                <w:color w:val="212121"/>
                <w:spacing w:val="-5"/>
                <w:position w:val="1"/>
                <w:sz w:val="24"/>
              </w:rPr>
              <w:t xml:space="preserve"> </w:t>
            </w:r>
            <w:r>
              <w:rPr>
                <w:color w:val="212121"/>
                <w:position w:val="1"/>
                <w:sz w:val="24"/>
              </w:rPr>
              <w:t>the</w:t>
            </w:r>
            <w:r>
              <w:rPr>
                <w:color w:val="212121"/>
                <w:spacing w:val="-2"/>
                <w:position w:val="1"/>
                <w:sz w:val="24"/>
              </w:rPr>
              <w:t xml:space="preserve"> </w:t>
            </w:r>
            <w:r>
              <w:rPr>
                <w:color w:val="212121"/>
                <w:position w:val="1"/>
                <w:sz w:val="24"/>
              </w:rPr>
              <w:t>work</w:t>
            </w:r>
            <w:r>
              <w:rPr>
                <w:color w:val="212121"/>
                <w:spacing w:val="-4"/>
                <w:position w:val="1"/>
                <w:sz w:val="24"/>
              </w:rPr>
              <w:t xml:space="preserve"> </w:t>
            </w:r>
            <w:r>
              <w:rPr>
                <w:color w:val="212121"/>
                <w:position w:val="1"/>
                <w:sz w:val="24"/>
              </w:rPr>
              <w:t>of</w:t>
            </w:r>
            <w:r>
              <w:rPr>
                <w:color w:val="212121"/>
                <w:spacing w:val="-4"/>
                <w:position w:val="1"/>
                <w:sz w:val="24"/>
              </w:rPr>
              <w:t xml:space="preserve"> </w:t>
            </w:r>
            <w:r>
              <w:rPr>
                <w:color w:val="212121"/>
                <w:position w:val="1"/>
                <w:sz w:val="24"/>
              </w:rPr>
              <w:t>our</w:t>
            </w:r>
            <w:r>
              <w:rPr>
                <w:color w:val="212121"/>
                <w:spacing w:val="-5"/>
                <w:position w:val="1"/>
                <w:sz w:val="24"/>
              </w:rPr>
              <w:t xml:space="preserve"> </w:t>
            </w:r>
            <w:r>
              <w:rPr>
                <w:color w:val="212121"/>
                <w:position w:val="1"/>
                <w:sz w:val="24"/>
              </w:rPr>
              <w:t>joint</w:t>
            </w:r>
            <w:r>
              <w:rPr>
                <w:color w:val="212121"/>
                <w:spacing w:val="-4"/>
                <w:position w:val="1"/>
                <w:sz w:val="24"/>
              </w:rPr>
              <w:t xml:space="preserve"> </w:t>
            </w:r>
            <w:r>
              <w:rPr>
                <w:color w:val="212121"/>
                <w:position w:val="1"/>
                <w:sz w:val="24"/>
              </w:rPr>
              <w:t xml:space="preserve">efforts </w:t>
            </w:r>
            <w:r>
              <w:rPr>
                <w:color w:val="212121"/>
                <w:sz w:val="24"/>
              </w:rPr>
              <w:t>to close the gap</w:t>
            </w:r>
          </w:p>
          <w:p w14:paraId="359E5841" w14:textId="77777777" w:rsidR="00384962" w:rsidRDefault="00B4710C">
            <w:pPr>
              <w:pStyle w:val="TableParagraph"/>
              <w:numPr>
                <w:ilvl w:val="0"/>
                <w:numId w:val="1"/>
              </w:numPr>
              <w:tabs>
                <w:tab w:val="left" w:pos="817"/>
              </w:tabs>
              <w:spacing w:before="239"/>
              <w:ind w:hanging="355"/>
              <w:rPr>
                <w:sz w:val="24"/>
              </w:rPr>
            </w:pPr>
            <w:r>
              <w:rPr>
                <w:color w:val="212121"/>
                <w:position w:val="1"/>
                <w:sz w:val="24"/>
              </w:rPr>
              <w:t>is</w:t>
            </w:r>
            <w:r>
              <w:rPr>
                <w:color w:val="212121"/>
                <w:spacing w:val="-4"/>
                <w:position w:val="1"/>
                <w:sz w:val="24"/>
              </w:rPr>
              <w:t xml:space="preserve"> </w:t>
            </w:r>
            <w:r>
              <w:rPr>
                <w:color w:val="212121"/>
                <w:position w:val="1"/>
                <w:sz w:val="24"/>
              </w:rPr>
              <w:t>accountable</w:t>
            </w:r>
            <w:r>
              <w:rPr>
                <w:color w:val="212121"/>
                <w:spacing w:val="-2"/>
                <w:position w:val="1"/>
                <w:sz w:val="24"/>
              </w:rPr>
              <w:t xml:space="preserve"> </w:t>
            </w:r>
            <w:r>
              <w:rPr>
                <w:color w:val="212121"/>
                <w:position w:val="1"/>
                <w:sz w:val="24"/>
              </w:rPr>
              <w:t>to</w:t>
            </w:r>
            <w:r>
              <w:rPr>
                <w:color w:val="212121"/>
                <w:spacing w:val="-1"/>
                <w:position w:val="1"/>
                <w:sz w:val="24"/>
              </w:rPr>
              <w:t xml:space="preserve"> </w:t>
            </w:r>
            <w:r>
              <w:rPr>
                <w:color w:val="212121"/>
                <w:position w:val="1"/>
                <w:sz w:val="24"/>
              </w:rPr>
              <w:t>the</w:t>
            </w:r>
            <w:r>
              <w:rPr>
                <w:color w:val="212121"/>
                <w:spacing w:val="-2"/>
                <w:position w:val="1"/>
                <w:sz w:val="24"/>
              </w:rPr>
              <w:t xml:space="preserve"> </w:t>
            </w:r>
            <w:r>
              <w:rPr>
                <w:color w:val="212121"/>
                <w:position w:val="1"/>
                <w:sz w:val="24"/>
              </w:rPr>
              <w:t>Partnership</w:t>
            </w:r>
            <w:r>
              <w:rPr>
                <w:color w:val="212121"/>
                <w:spacing w:val="-2"/>
                <w:position w:val="1"/>
                <w:sz w:val="24"/>
              </w:rPr>
              <w:t xml:space="preserve"> Parties</w:t>
            </w:r>
          </w:p>
          <w:p w14:paraId="16AC86D7" w14:textId="77777777" w:rsidR="00384962" w:rsidRDefault="00B4710C">
            <w:pPr>
              <w:pStyle w:val="TableParagraph"/>
              <w:numPr>
                <w:ilvl w:val="0"/>
                <w:numId w:val="1"/>
              </w:numPr>
              <w:tabs>
                <w:tab w:val="left" w:pos="817"/>
              </w:tabs>
              <w:spacing w:before="237"/>
              <w:ind w:right="145"/>
              <w:rPr>
                <w:sz w:val="24"/>
              </w:rPr>
            </w:pPr>
            <w:proofErr w:type="gramStart"/>
            <w:r>
              <w:rPr>
                <w:color w:val="212121"/>
                <w:position w:val="1"/>
                <w:sz w:val="24"/>
              </w:rPr>
              <w:t>is</w:t>
            </w:r>
            <w:r>
              <w:rPr>
                <w:color w:val="212121"/>
                <w:spacing w:val="-3"/>
                <w:position w:val="1"/>
                <w:sz w:val="24"/>
              </w:rPr>
              <w:t xml:space="preserve"> </w:t>
            </w:r>
            <w:r>
              <w:rPr>
                <w:color w:val="212121"/>
                <w:position w:val="1"/>
                <w:sz w:val="24"/>
              </w:rPr>
              <w:t>able</w:t>
            </w:r>
            <w:r>
              <w:rPr>
                <w:color w:val="212121"/>
                <w:spacing w:val="-4"/>
                <w:position w:val="1"/>
                <w:sz w:val="24"/>
              </w:rPr>
              <w:t xml:space="preserve"> </w:t>
            </w:r>
            <w:r>
              <w:rPr>
                <w:color w:val="212121"/>
                <w:position w:val="1"/>
                <w:sz w:val="24"/>
              </w:rPr>
              <w:t>to</w:t>
            </w:r>
            <w:proofErr w:type="gramEnd"/>
            <w:r>
              <w:rPr>
                <w:color w:val="212121"/>
                <w:spacing w:val="-4"/>
                <w:position w:val="1"/>
                <w:sz w:val="24"/>
              </w:rPr>
              <w:t xml:space="preserve"> </w:t>
            </w:r>
            <w:r>
              <w:rPr>
                <w:color w:val="212121"/>
                <w:position w:val="1"/>
                <w:sz w:val="24"/>
              </w:rPr>
              <w:t>refer</w:t>
            </w:r>
            <w:r>
              <w:rPr>
                <w:color w:val="212121"/>
                <w:spacing w:val="-2"/>
                <w:position w:val="1"/>
                <w:sz w:val="24"/>
              </w:rPr>
              <w:t xml:space="preserve"> </w:t>
            </w:r>
            <w:r>
              <w:rPr>
                <w:color w:val="212121"/>
                <w:position w:val="1"/>
                <w:sz w:val="24"/>
              </w:rPr>
              <w:t>matters</w:t>
            </w:r>
            <w:r>
              <w:rPr>
                <w:color w:val="212121"/>
                <w:spacing w:val="-5"/>
                <w:position w:val="1"/>
                <w:sz w:val="24"/>
              </w:rPr>
              <w:t xml:space="preserve"> </w:t>
            </w:r>
            <w:r>
              <w:rPr>
                <w:color w:val="212121"/>
                <w:position w:val="1"/>
                <w:sz w:val="24"/>
              </w:rPr>
              <w:t>to</w:t>
            </w:r>
            <w:r>
              <w:rPr>
                <w:color w:val="212121"/>
                <w:spacing w:val="-2"/>
                <w:position w:val="1"/>
                <w:sz w:val="24"/>
              </w:rPr>
              <w:t xml:space="preserve"> </w:t>
            </w:r>
            <w:r>
              <w:rPr>
                <w:color w:val="212121"/>
                <w:position w:val="1"/>
                <w:sz w:val="24"/>
              </w:rPr>
              <w:t>the</w:t>
            </w:r>
            <w:r>
              <w:rPr>
                <w:color w:val="212121"/>
                <w:spacing w:val="-4"/>
                <w:position w:val="1"/>
                <w:sz w:val="24"/>
              </w:rPr>
              <w:t xml:space="preserve"> </w:t>
            </w:r>
            <w:r>
              <w:rPr>
                <w:color w:val="212121"/>
                <w:position w:val="1"/>
                <w:sz w:val="24"/>
              </w:rPr>
              <w:t>Partnership</w:t>
            </w:r>
            <w:r>
              <w:rPr>
                <w:color w:val="212121"/>
                <w:spacing w:val="-4"/>
                <w:position w:val="1"/>
                <w:sz w:val="24"/>
              </w:rPr>
              <w:t xml:space="preserve"> </w:t>
            </w:r>
            <w:r>
              <w:rPr>
                <w:color w:val="212121"/>
                <w:position w:val="1"/>
                <w:sz w:val="24"/>
              </w:rPr>
              <w:t>Parties</w:t>
            </w:r>
            <w:r>
              <w:rPr>
                <w:color w:val="212121"/>
                <w:spacing w:val="-5"/>
                <w:position w:val="1"/>
                <w:sz w:val="24"/>
              </w:rPr>
              <w:t xml:space="preserve"> </w:t>
            </w:r>
            <w:r>
              <w:rPr>
                <w:color w:val="212121"/>
                <w:position w:val="1"/>
                <w:sz w:val="24"/>
              </w:rPr>
              <w:t>for</w:t>
            </w:r>
            <w:r>
              <w:rPr>
                <w:color w:val="212121"/>
                <w:spacing w:val="-5"/>
                <w:position w:val="1"/>
                <w:sz w:val="24"/>
              </w:rPr>
              <w:t xml:space="preserve"> </w:t>
            </w:r>
            <w:r>
              <w:rPr>
                <w:color w:val="212121"/>
                <w:position w:val="1"/>
                <w:sz w:val="24"/>
              </w:rPr>
              <w:t>their</w:t>
            </w:r>
            <w:r>
              <w:rPr>
                <w:color w:val="212121"/>
                <w:spacing w:val="-2"/>
                <w:position w:val="1"/>
                <w:sz w:val="24"/>
              </w:rPr>
              <w:t xml:space="preserve"> </w:t>
            </w:r>
            <w:r>
              <w:rPr>
                <w:color w:val="212121"/>
                <w:position w:val="1"/>
                <w:sz w:val="24"/>
              </w:rPr>
              <w:t xml:space="preserve">consideration </w:t>
            </w:r>
            <w:r>
              <w:rPr>
                <w:color w:val="212121"/>
                <w:sz w:val="24"/>
              </w:rPr>
              <w:t>and endorsement, noting that these will be matters requiring the Partnership Parties’ attention (such as major decisions and intergovernmental agreements)</w:t>
            </w:r>
          </w:p>
          <w:p w14:paraId="73BD95AF" w14:textId="77777777" w:rsidR="00384962" w:rsidRDefault="00B4710C">
            <w:pPr>
              <w:pStyle w:val="TableParagraph"/>
              <w:numPr>
                <w:ilvl w:val="0"/>
                <w:numId w:val="1"/>
              </w:numPr>
              <w:tabs>
                <w:tab w:val="left" w:pos="817"/>
              </w:tabs>
              <w:spacing w:before="236"/>
              <w:ind w:right="464"/>
              <w:rPr>
                <w:sz w:val="24"/>
              </w:rPr>
            </w:pPr>
            <w:r>
              <w:rPr>
                <w:color w:val="212121"/>
                <w:position w:val="1"/>
                <w:sz w:val="24"/>
              </w:rPr>
              <w:t>will</w:t>
            </w:r>
            <w:r>
              <w:rPr>
                <w:color w:val="212121"/>
                <w:spacing w:val="-3"/>
                <w:position w:val="1"/>
                <w:sz w:val="24"/>
              </w:rPr>
              <w:t xml:space="preserve"> </w:t>
            </w:r>
            <w:r>
              <w:rPr>
                <w:color w:val="212121"/>
                <w:position w:val="1"/>
                <w:sz w:val="24"/>
              </w:rPr>
              <w:t>report</w:t>
            </w:r>
            <w:r>
              <w:rPr>
                <w:color w:val="212121"/>
                <w:spacing w:val="-5"/>
                <w:position w:val="1"/>
                <w:sz w:val="24"/>
              </w:rPr>
              <w:t xml:space="preserve"> </w:t>
            </w:r>
            <w:r>
              <w:rPr>
                <w:color w:val="212121"/>
                <w:position w:val="1"/>
                <w:sz w:val="24"/>
              </w:rPr>
              <w:t>to</w:t>
            </w:r>
            <w:r>
              <w:rPr>
                <w:color w:val="212121"/>
                <w:spacing w:val="-5"/>
                <w:position w:val="1"/>
                <w:sz w:val="24"/>
              </w:rPr>
              <w:t xml:space="preserve"> </w:t>
            </w:r>
            <w:r>
              <w:rPr>
                <w:color w:val="212121"/>
                <w:position w:val="1"/>
                <w:sz w:val="24"/>
              </w:rPr>
              <w:t>the</w:t>
            </w:r>
            <w:r>
              <w:rPr>
                <w:color w:val="212121"/>
                <w:spacing w:val="-3"/>
                <w:position w:val="1"/>
                <w:sz w:val="24"/>
              </w:rPr>
              <w:t xml:space="preserve"> </w:t>
            </w:r>
            <w:r>
              <w:rPr>
                <w:color w:val="212121"/>
                <w:position w:val="1"/>
                <w:sz w:val="24"/>
              </w:rPr>
              <w:t>Partnership</w:t>
            </w:r>
            <w:r>
              <w:rPr>
                <w:color w:val="212121"/>
                <w:spacing w:val="-5"/>
                <w:position w:val="1"/>
                <w:sz w:val="24"/>
              </w:rPr>
              <w:t xml:space="preserve"> </w:t>
            </w:r>
            <w:r>
              <w:rPr>
                <w:color w:val="212121"/>
                <w:position w:val="1"/>
                <w:sz w:val="24"/>
              </w:rPr>
              <w:t>Parties</w:t>
            </w:r>
            <w:r>
              <w:rPr>
                <w:color w:val="212121"/>
                <w:spacing w:val="-4"/>
                <w:position w:val="1"/>
                <w:sz w:val="24"/>
              </w:rPr>
              <w:t xml:space="preserve"> </w:t>
            </w:r>
            <w:r>
              <w:rPr>
                <w:color w:val="212121"/>
                <w:position w:val="1"/>
                <w:sz w:val="24"/>
              </w:rPr>
              <w:t>on</w:t>
            </w:r>
            <w:r>
              <w:rPr>
                <w:color w:val="212121"/>
                <w:spacing w:val="-2"/>
                <w:position w:val="1"/>
                <w:sz w:val="24"/>
              </w:rPr>
              <w:t xml:space="preserve"> </w:t>
            </w:r>
            <w:r>
              <w:rPr>
                <w:color w:val="212121"/>
                <w:position w:val="1"/>
                <w:sz w:val="24"/>
              </w:rPr>
              <w:t>its</w:t>
            </w:r>
            <w:r>
              <w:rPr>
                <w:color w:val="212121"/>
                <w:spacing w:val="-4"/>
                <w:position w:val="1"/>
                <w:sz w:val="24"/>
              </w:rPr>
              <w:t xml:space="preserve"> </w:t>
            </w:r>
            <w:r>
              <w:rPr>
                <w:color w:val="212121"/>
                <w:position w:val="1"/>
                <w:sz w:val="24"/>
              </w:rPr>
              <w:t>progress,</w:t>
            </w:r>
            <w:r>
              <w:rPr>
                <w:color w:val="212121"/>
                <w:spacing w:val="-3"/>
                <w:position w:val="1"/>
                <w:sz w:val="24"/>
              </w:rPr>
              <w:t xml:space="preserve"> </w:t>
            </w:r>
            <w:r>
              <w:rPr>
                <w:color w:val="212121"/>
                <w:position w:val="1"/>
                <w:sz w:val="24"/>
              </w:rPr>
              <w:t>as</w:t>
            </w:r>
            <w:r>
              <w:rPr>
                <w:color w:val="212121"/>
                <w:spacing w:val="-4"/>
                <w:position w:val="1"/>
                <w:sz w:val="24"/>
              </w:rPr>
              <w:t xml:space="preserve"> </w:t>
            </w:r>
            <w:r>
              <w:rPr>
                <w:color w:val="212121"/>
                <w:position w:val="1"/>
                <w:sz w:val="24"/>
              </w:rPr>
              <w:t>requested</w:t>
            </w:r>
            <w:r>
              <w:rPr>
                <w:color w:val="212121"/>
                <w:spacing w:val="-5"/>
                <w:position w:val="1"/>
                <w:sz w:val="24"/>
              </w:rPr>
              <w:t xml:space="preserve"> </w:t>
            </w:r>
            <w:r>
              <w:rPr>
                <w:color w:val="212121"/>
                <w:position w:val="1"/>
                <w:sz w:val="24"/>
              </w:rPr>
              <w:t xml:space="preserve">by </w:t>
            </w:r>
            <w:r>
              <w:rPr>
                <w:color w:val="212121"/>
                <w:sz w:val="24"/>
              </w:rPr>
              <w:t>the Partnership Parties or agreed by Joint Council.</w:t>
            </w:r>
          </w:p>
          <w:p w14:paraId="4B244186" w14:textId="77777777" w:rsidR="00384962" w:rsidRDefault="00B4710C">
            <w:pPr>
              <w:pStyle w:val="TableParagraph"/>
              <w:spacing w:before="241"/>
              <w:ind w:left="105"/>
              <w:rPr>
                <w:sz w:val="24"/>
              </w:rPr>
            </w:pPr>
            <w:r>
              <w:rPr>
                <w:color w:val="212121"/>
                <w:sz w:val="24"/>
              </w:rPr>
              <w:t>Individual</w:t>
            </w:r>
            <w:r>
              <w:rPr>
                <w:color w:val="212121"/>
                <w:spacing w:val="-3"/>
                <w:sz w:val="24"/>
              </w:rPr>
              <w:t xml:space="preserve"> </w:t>
            </w:r>
            <w:r>
              <w:rPr>
                <w:color w:val="212121"/>
                <w:sz w:val="24"/>
              </w:rPr>
              <w:t>members</w:t>
            </w:r>
            <w:r>
              <w:rPr>
                <w:color w:val="212121"/>
                <w:spacing w:val="-6"/>
                <w:sz w:val="24"/>
              </w:rPr>
              <w:t xml:space="preserve"> </w:t>
            </w:r>
            <w:r>
              <w:rPr>
                <w:color w:val="212121"/>
                <w:sz w:val="24"/>
              </w:rPr>
              <w:t>of</w:t>
            </w:r>
            <w:r>
              <w:rPr>
                <w:color w:val="212121"/>
                <w:spacing w:val="-5"/>
                <w:sz w:val="24"/>
              </w:rPr>
              <w:t xml:space="preserve"> </w:t>
            </w:r>
            <w:r>
              <w:rPr>
                <w:color w:val="212121"/>
                <w:sz w:val="24"/>
              </w:rPr>
              <w:t>Joint</w:t>
            </w:r>
            <w:r>
              <w:rPr>
                <w:color w:val="212121"/>
                <w:spacing w:val="-2"/>
                <w:sz w:val="24"/>
              </w:rPr>
              <w:t xml:space="preserve"> </w:t>
            </w:r>
            <w:r>
              <w:rPr>
                <w:color w:val="212121"/>
                <w:sz w:val="24"/>
              </w:rPr>
              <w:t>Council</w:t>
            </w:r>
            <w:r>
              <w:rPr>
                <w:color w:val="212121"/>
                <w:spacing w:val="-6"/>
                <w:sz w:val="24"/>
              </w:rPr>
              <w:t xml:space="preserve"> </w:t>
            </w:r>
            <w:r>
              <w:rPr>
                <w:color w:val="212121"/>
                <w:sz w:val="24"/>
              </w:rPr>
              <w:t>are</w:t>
            </w:r>
            <w:r>
              <w:rPr>
                <w:color w:val="212121"/>
                <w:spacing w:val="-3"/>
                <w:sz w:val="24"/>
              </w:rPr>
              <w:t xml:space="preserve"> </w:t>
            </w:r>
            <w:r>
              <w:rPr>
                <w:color w:val="212121"/>
                <w:sz w:val="24"/>
              </w:rPr>
              <w:t>accountable</w:t>
            </w:r>
            <w:r>
              <w:rPr>
                <w:color w:val="212121"/>
                <w:spacing w:val="-5"/>
                <w:sz w:val="24"/>
              </w:rPr>
              <w:t xml:space="preserve"> </w:t>
            </w:r>
            <w:r>
              <w:rPr>
                <w:color w:val="212121"/>
                <w:sz w:val="24"/>
              </w:rPr>
              <w:t>to</w:t>
            </w:r>
            <w:r>
              <w:rPr>
                <w:color w:val="212121"/>
                <w:spacing w:val="-5"/>
                <w:sz w:val="24"/>
              </w:rPr>
              <w:t xml:space="preserve"> </w:t>
            </w:r>
            <w:r>
              <w:rPr>
                <w:color w:val="212121"/>
                <w:sz w:val="24"/>
              </w:rPr>
              <w:t>their</w:t>
            </w:r>
            <w:r>
              <w:rPr>
                <w:color w:val="212121"/>
                <w:spacing w:val="-3"/>
                <w:sz w:val="24"/>
              </w:rPr>
              <w:t xml:space="preserve"> </w:t>
            </w:r>
            <w:r>
              <w:rPr>
                <w:color w:val="212121"/>
                <w:sz w:val="24"/>
              </w:rPr>
              <w:t>jurisdictions</w:t>
            </w:r>
            <w:r>
              <w:rPr>
                <w:color w:val="212121"/>
                <w:spacing w:val="-4"/>
                <w:sz w:val="24"/>
              </w:rPr>
              <w:t xml:space="preserve"> </w:t>
            </w:r>
            <w:r>
              <w:rPr>
                <w:color w:val="212121"/>
                <w:sz w:val="24"/>
              </w:rPr>
              <w:t xml:space="preserve">(for Government Party representatives) or the Coalition of Peaks (for their </w:t>
            </w:r>
            <w:r>
              <w:rPr>
                <w:color w:val="212121"/>
                <w:spacing w:val="-2"/>
                <w:sz w:val="24"/>
              </w:rPr>
              <w:t>representatives).</w:t>
            </w:r>
          </w:p>
        </w:tc>
      </w:tr>
      <w:tr w:rsidR="00384962" w14:paraId="6546906B" w14:textId="77777777" w:rsidTr="61EF8FB9">
        <w:trPr>
          <w:trHeight w:val="4662"/>
        </w:trPr>
        <w:tc>
          <w:tcPr>
            <w:tcW w:w="2189" w:type="dxa"/>
            <w:shd w:val="clear" w:color="auto" w:fill="034C75"/>
          </w:tcPr>
          <w:p w14:paraId="1F3218B6" w14:textId="77777777" w:rsidR="00384962" w:rsidRDefault="00384962">
            <w:pPr>
              <w:pStyle w:val="TableParagraph"/>
              <w:rPr>
                <w:sz w:val="24"/>
              </w:rPr>
            </w:pPr>
          </w:p>
          <w:p w14:paraId="5FEAB8EF" w14:textId="77777777" w:rsidR="00384962" w:rsidRDefault="00384962">
            <w:pPr>
              <w:pStyle w:val="TableParagraph"/>
              <w:rPr>
                <w:sz w:val="24"/>
              </w:rPr>
            </w:pPr>
          </w:p>
          <w:p w14:paraId="4AC59937" w14:textId="77777777" w:rsidR="00384962" w:rsidRDefault="00384962">
            <w:pPr>
              <w:pStyle w:val="TableParagraph"/>
              <w:rPr>
                <w:sz w:val="24"/>
              </w:rPr>
            </w:pPr>
          </w:p>
          <w:p w14:paraId="1993BE81" w14:textId="77777777" w:rsidR="00384962" w:rsidRDefault="00384962">
            <w:pPr>
              <w:pStyle w:val="TableParagraph"/>
              <w:rPr>
                <w:sz w:val="24"/>
              </w:rPr>
            </w:pPr>
          </w:p>
          <w:p w14:paraId="54002770" w14:textId="77777777" w:rsidR="00384962" w:rsidRDefault="00384962">
            <w:pPr>
              <w:pStyle w:val="TableParagraph"/>
              <w:rPr>
                <w:sz w:val="24"/>
              </w:rPr>
            </w:pPr>
          </w:p>
          <w:p w14:paraId="24F5E5F5" w14:textId="77777777" w:rsidR="00384962" w:rsidRDefault="00384962">
            <w:pPr>
              <w:pStyle w:val="TableParagraph"/>
              <w:rPr>
                <w:sz w:val="24"/>
              </w:rPr>
            </w:pPr>
          </w:p>
          <w:p w14:paraId="08839B8F" w14:textId="77777777" w:rsidR="00384962" w:rsidRDefault="00384962">
            <w:pPr>
              <w:pStyle w:val="TableParagraph"/>
              <w:spacing w:before="134"/>
              <w:rPr>
                <w:sz w:val="24"/>
              </w:rPr>
            </w:pPr>
          </w:p>
          <w:p w14:paraId="3BF36F3A" w14:textId="77777777" w:rsidR="00384962" w:rsidRDefault="00B4710C">
            <w:pPr>
              <w:pStyle w:val="TableParagraph"/>
              <w:ind w:left="549"/>
              <w:rPr>
                <w:b/>
                <w:sz w:val="24"/>
              </w:rPr>
            </w:pPr>
            <w:r>
              <w:rPr>
                <w:b/>
                <w:color w:val="FFFFFF"/>
                <w:spacing w:val="-2"/>
                <w:sz w:val="24"/>
              </w:rPr>
              <w:t>Secretariat</w:t>
            </w:r>
          </w:p>
        </w:tc>
        <w:tc>
          <w:tcPr>
            <w:tcW w:w="8019" w:type="dxa"/>
          </w:tcPr>
          <w:p w14:paraId="3FE4AD35" w14:textId="0F40B780" w:rsidR="00384962" w:rsidRDefault="00B4710C" w:rsidP="0019384E">
            <w:pPr>
              <w:pStyle w:val="TableParagraph"/>
              <w:spacing w:before="239"/>
              <w:ind w:left="108" w:right="136"/>
              <w:rPr>
                <w:sz w:val="24"/>
                <w:szCs w:val="24"/>
              </w:rPr>
            </w:pPr>
            <w:r w:rsidRPr="276E7D79">
              <w:rPr>
                <w:color w:val="212121"/>
                <w:sz w:val="24"/>
                <w:szCs w:val="24"/>
              </w:rPr>
              <w:t>The</w:t>
            </w:r>
            <w:r w:rsidRPr="276E7D79">
              <w:rPr>
                <w:color w:val="212121"/>
                <w:spacing w:val="-3"/>
                <w:sz w:val="24"/>
                <w:szCs w:val="24"/>
              </w:rPr>
              <w:t xml:space="preserve"> </w:t>
            </w:r>
            <w:r w:rsidR="00CE3EE3">
              <w:rPr>
                <w:color w:val="212121"/>
                <w:sz w:val="24"/>
                <w:szCs w:val="24"/>
              </w:rPr>
              <w:t>Commonwealth</w:t>
            </w:r>
            <w:r w:rsidRPr="61EF8FB9">
              <w:rPr>
                <w:color w:val="212121"/>
                <w:sz w:val="24"/>
                <w:szCs w:val="24"/>
              </w:rPr>
              <w:t xml:space="preserve"> Secretariat</w:t>
            </w:r>
            <w:r w:rsidRPr="276E7D79">
              <w:rPr>
                <w:color w:val="212121"/>
                <w:spacing w:val="-2"/>
                <w:sz w:val="24"/>
                <w:szCs w:val="24"/>
              </w:rPr>
              <w:t xml:space="preserve"> </w:t>
            </w:r>
            <w:r w:rsidRPr="276E7D79">
              <w:rPr>
                <w:color w:val="212121"/>
                <w:sz w:val="24"/>
                <w:szCs w:val="24"/>
              </w:rPr>
              <w:t>is</w:t>
            </w:r>
            <w:r w:rsidRPr="276E7D79">
              <w:rPr>
                <w:color w:val="212121"/>
                <w:spacing w:val="-6"/>
                <w:sz w:val="24"/>
                <w:szCs w:val="24"/>
              </w:rPr>
              <w:t xml:space="preserve"> </w:t>
            </w:r>
            <w:r w:rsidRPr="276E7D79">
              <w:rPr>
                <w:color w:val="212121"/>
                <w:sz w:val="24"/>
                <w:szCs w:val="24"/>
              </w:rPr>
              <w:t>responsible</w:t>
            </w:r>
            <w:r w:rsidRPr="276E7D79">
              <w:rPr>
                <w:color w:val="212121"/>
                <w:spacing w:val="-3"/>
                <w:sz w:val="24"/>
                <w:szCs w:val="24"/>
              </w:rPr>
              <w:t xml:space="preserve"> </w:t>
            </w:r>
            <w:r w:rsidRPr="276E7D79">
              <w:rPr>
                <w:color w:val="212121"/>
                <w:sz w:val="24"/>
                <w:szCs w:val="24"/>
              </w:rPr>
              <w:t>for</w:t>
            </w:r>
            <w:r w:rsidRPr="276E7D79">
              <w:rPr>
                <w:color w:val="212121"/>
                <w:spacing w:val="-6"/>
                <w:sz w:val="24"/>
                <w:szCs w:val="24"/>
              </w:rPr>
              <w:t xml:space="preserve"> </w:t>
            </w:r>
            <w:r w:rsidRPr="276E7D79">
              <w:rPr>
                <w:color w:val="212121"/>
                <w:sz w:val="24"/>
                <w:szCs w:val="24"/>
              </w:rPr>
              <w:t>distributing</w:t>
            </w:r>
            <w:r w:rsidRPr="276E7D79">
              <w:rPr>
                <w:color w:val="212121"/>
                <w:spacing w:val="-4"/>
                <w:sz w:val="24"/>
                <w:szCs w:val="24"/>
              </w:rPr>
              <w:t xml:space="preserve"> </w:t>
            </w:r>
            <w:r w:rsidRPr="276E7D79">
              <w:rPr>
                <w:color w:val="212121"/>
                <w:sz w:val="24"/>
                <w:szCs w:val="24"/>
              </w:rPr>
              <w:t>meeting</w:t>
            </w:r>
            <w:r w:rsidRPr="276E7D79">
              <w:rPr>
                <w:color w:val="212121"/>
                <w:spacing w:val="-4"/>
                <w:sz w:val="24"/>
                <w:szCs w:val="24"/>
              </w:rPr>
              <w:t xml:space="preserve"> </w:t>
            </w:r>
            <w:r w:rsidRPr="276E7D79">
              <w:rPr>
                <w:color w:val="212121"/>
                <w:sz w:val="24"/>
                <w:szCs w:val="24"/>
              </w:rPr>
              <w:t>papers</w:t>
            </w:r>
            <w:r w:rsidRPr="276E7D79">
              <w:rPr>
                <w:color w:val="212121"/>
                <w:spacing w:val="-6"/>
                <w:sz w:val="24"/>
                <w:szCs w:val="24"/>
              </w:rPr>
              <w:t xml:space="preserve"> </w:t>
            </w:r>
            <w:r w:rsidRPr="276E7D79">
              <w:rPr>
                <w:color w:val="212121"/>
                <w:sz w:val="24"/>
                <w:szCs w:val="24"/>
              </w:rPr>
              <w:t>and facilitating meeting logistics.</w:t>
            </w:r>
          </w:p>
          <w:p w14:paraId="42D5927C" w14:textId="40CC6D9C" w:rsidR="00384962" w:rsidRDefault="00B4710C" w:rsidP="276E7D79">
            <w:pPr>
              <w:pStyle w:val="TableParagraph"/>
              <w:spacing w:before="239" w:line="242" w:lineRule="auto"/>
              <w:ind w:left="105"/>
              <w:rPr>
                <w:sz w:val="24"/>
                <w:szCs w:val="24"/>
              </w:rPr>
            </w:pPr>
            <w:r w:rsidRPr="276E7D79">
              <w:rPr>
                <w:color w:val="212121"/>
                <w:sz w:val="24"/>
                <w:szCs w:val="24"/>
              </w:rPr>
              <w:t>The</w:t>
            </w:r>
            <w:r w:rsidRPr="276E7D79">
              <w:rPr>
                <w:color w:val="212121"/>
                <w:spacing w:val="-3"/>
                <w:sz w:val="24"/>
                <w:szCs w:val="24"/>
              </w:rPr>
              <w:t xml:space="preserve"> </w:t>
            </w:r>
            <w:r w:rsidR="00CE3EE3">
              <w:rPr>
                <w:color w:val="212121"/>
                <w:sz w:val="24"/>
                <w:szCs w:val="24"/>
              </w:rPr>
              <w:t>Commonwealth</w:t>
            </w:r>
            <w:r w:rsidRPr="61EF8FB9">
              <w:rPr>
                <w:color w:val="212121"/>
                <w:sz w:val="24"/>
                <w:szCs w:val="24"/>
              </w:rPr>
              <w:t xml:space="preserve"> Secretariat</w:t>
            </w:r>
            <w:r w:rsidRPr="276E7D79">
              <w:rPr>
                <w:color w:val="212121"/>
                <w:spacing w:val="-2"/>
                <w:sz w:val="24"/>
                <w:szCs w:val="24"/>
              </w:rPr>
              <w:t xml:space="preserve"> </w:t>
            </w:r>
            <w:r w:rsidRPr="276E7D79">
              <w:rPr>
                <w:color w:val="212121"/>
                <w:sz w:val="24"/>
                <w:szCs w:val="24"/>
              </w:rPr>
              <w:t>will</w:t>
            </w:r>
            <w:r w:rsidRPr="276E7D79">
              <w:rPr>
                <w:color w:val="212121"/>
                <w:spacing w:val="-3"/>
                <w:sz w:val="24"/>
                <w:szCs w:val="24"/>
              </w:rPr>
              <w:t xml:space="preserve"> </w:t>
            </w:r>
            <w:r w:rsidRPr="276E7D79">
              <w:rPr>
                <w:color w:val="212121"/>
                <w:sz w:val="24"/>
                <w:szCs w:val="24"/>
              </w:rPr>
              <w:t>work</w:t>
            </w:r>
            <w:r w:rsidRPr="276E7D79">
              <w:rPr>
                <w:color w:val="212121"/>
                <w:spacing w:val="-5"/>
                <w:sz w:val="24"/>
                <w:szCs w:val="24"/>
              </w:rPr>
              <w:t xml:space="preserve"> </w:t>
            </w:r>
            <w:r w:rsidRPr="276E7D79">
              <w:rPr>
                <w:color w:val="212121"/>
                <w:sz w:val="24"/>
                <w:szCs w:val="24"/>
              </w:rPr>
              <w:t>with</w:t>
            </w:r>
            <w:r w:rsidRPr="276E7D79">
              <w:rPr>
                <w:color w:val="212121"/>
                <w:spacing w:val="-2"/>
                <w:sz w:val="24"/>
                <w:szCs w:val="24"/>
              </w:rPr>
              <w:t xml:space="preserve"> </w:t>
            </w:r>
            <w:r w:rsidRPr="276E7D79">
              <w:rPr>
                <w:color w:val="212121"/>
                <w:sz w:val="24"/>
                <w:szCs w:val="24"/>
              </w:rPr>
              <w:t>Joint</w:t>
            </w:r>
            <w:r w:rsidRPr="276E7D79">
              <w:rPr>
                <w:color w:val="212121"/>
                <w:spacing w:val="-7"/>
                <w:sz w:val="24"/>
                <w:szCs w:val="24"/>
              </w:rPr>
              <w:t xml:space="preserve"> </w:t>
            </w:r>
            <w:r w:rsidRPr="276E7D79">
              <w:rPr>
                <w:color w:val="212121"/>
                <w:sz w:val="24"/>
                <w:szCs w:val="24"/>
              </w:rPr>
              <w:t>Council</w:t>
            </w:r>
            <w:r w:rsidRPr="276E7D79">
              <w:rPr>
                <w:color w:val="212121"/>
                <w:spacing w:val="-3"/>
                <w:sz w:val="24"/>
                <w:szCs w:val="24"/>
              </w:rPr>
              <w:t xml:space="preserve"> </w:t>
            </w:r>
            <w:r w:rsidRPr="276E7D79">
              <w:rPr>
                <w:color w:val="212121"/>
                <w:sz w:val="24"/>
                <w:szCs w:val="24"/>
              </w:rPr>
              <w:t>co-chairs</w:t>
            </w:r>
            <w:r w:rsidRPr="276E7D79">
              <w:rPr>
                <w:color w:val="212121"/>
                <w:spacing w:val="-4"/>
                <w:sz w:val="24"/>
                <w:szCs w:val="24"/>
              </w:rPr>
              <w:t xml:space="preserve"> </w:t>
            </w:r>
            <w:r w:rsidRPr="276E7D79">
              <w:rPr>
                <w:color w:val="212121"/>
                <w:sz w:val="24"/>
                <w:szCs w:val="24"/>
              </w:rPr>
              <w:t>(and</w:t>
            </w:r>
            <w:r w:rsidRPr="276E7D79">
              <w:rPr>
                <w:color w:val="212121"/>
                <w:spacing w:val="-5"/>
                <w:sz w:val="24"/>
                <w:szCs w:val="24"/>
              </w:rPr>
              <w:t xml:space="preserve"> </w:t>
            </w:r>
            <w:r w:rsidRPr="276E7D79">
              <w:rPr>
                <w:color w:val="212121"/>
                <w:sz w:val="24"/>
                <w:szCs w:val="24"/>
              </w:rPr>
              <w:t>the Coalition of Peaks Secretariat) to schedule meetings.</w:t>
            </w:r>
          </w:p>
          <w:p w14:paraId="16617CC9" w14:textId="7D95D7C7" w:rsidR="00384962" w:rsidRDefault="00B4710C" w:rsidP="276E7D79">
            <w:pPr>
              <w:pStyle w:val="TableParagraph"/>
              <w:spacing w:before="236"/>
              <w:ind w:left="105"/>
              <w:rPr>
                <w:sz w:val="24"/>
                <w:szCs w:val="24"/>
              </w:rPr>
            </w:pPr>
            <w:r w:rsidRPr="276E7D79">
              <w:rPr>
                <w:color w:val="212121"/>
                <w:sz w:val="24"/>
                <w:szCs w:val="24"/>
              </w:rPr>
              <w:t>The</w:t>
            </w:r>
            <w:r w:rsidRPr="276E7D79">
              <w:rPr>
                <w:color w:val="212121"/>
                <w:spacing w:val="-4"/>
                <w:sz w:val="24"/>
                <w:szCs w:val="24"/>
              </w:rPr>
              <w:t xml:space="preserve"> </w:t>
            </w:r>
            <w:r w:rsidR="00CE3EE3">
              <w:rPr>
                <w:color w:val="212121"/>
                <w:sz w:val="24"/>
                <w:szCs w:val="24"/>
              </w:rPr>
              <w:t>Commonwealth</w:t>
            </w:r>
            <w:r w:rsidRPr="61EF8FB9">
              <w:rPr>
                <w:color w:val="212121"/>
                <w:sz w:val="24"/>
                <w:szCs w:val="24"/>
              </w:rPr>
              <w:t xml:space="preserve"> Secretariat</w:t>
            </w:r>
            <w:r w:rsidRPr="276E7D79">
              <w:rPr>
                <w:color w:val="212121"/>
                <w:spacing w:val="-3"/>
                <w:sz w:val="24"/>
                <w:szCs w:val="24"/>
              </w:rPr>
              <w:t xml:space="preserve"> </w:t>
            </w:r>
            <w:r w:rsidRPr="276E7D79">
              <w:rPr>
                <w:color w:val="212121"/>
                <w:sz w:val="24"/>
                <w:szCs w:val="24"/>
              </w:rPr>
              <w:t>will</w:t>
            </w:r>
            <w:r w:rsidRPr="276E7D79">
              <w:rPr>
                <w:color w:val="212121"/>
                <w:spacing w:val="-7"/>
                <w:sz w:val="24"/>
                <w:szCs w:val="24"/>
              </w:rPr>
              <w:t xml:space="preserve"> </w:t>
            </w:r>
            <w:r w:rsidRPr="276E7D79">
              <w:rPr>
                <w:color w:val="212121"/>
                <w:sz w:val="24"/>
                <w:szCs w:val="24"/>
              </w:rPr>
              <w:t>provide</w:t>
            </w:r>
            <w:r w:rsidRPr="276E7D79">
              <w:rPr>
                <w:color w:val="212121"/>
                <w:spacing w:val="-4"/>
                <w:sz w:val="24"/>
                <w:szCs w:val="24"/>
              </w:rPr>
              <w:t xml:space="preserve"> </w:t>
            </w:r>
            <w:r w:rsidRPr="276E7D79">
              <w:rPr>
                <w:color w:val="212121"/>
                <w:sz w:val="24"/>
                <w:szCs w:val="24"/>
              </w:rPr>
              <w:t>additional</w:t>
            </w:r>
            <w:r w:rsidRPr="276E7D79">
              <w:rPr>
                <w:color w:val="212121"/>
                <w:spacing w:val="-4"/>
                <w:sz w:val="24"/>
                <w:szCs w:val="24"/>
              </w:rPr>
              <w:t xml:space="preserve"> </w:t>
            </w:r>
            <w:r w:rsidRPr="276E7D79">
              <w:rPr>
                <w:color w:val="212121"/>
                <w:sz w:val="24"/>
                <w:szCs w:val="24"/>
              </w:rPr>
              <w:t>administrative</w:t>
            </w:r>
            <w:r w:rsidRPr="276E7D79">
              <w:rPr>
                <w:color w:val="212121"/>
                <w:spacing w:val="-4"/>
                <w:sz w:val="24"/>
                <w:szCs w:val="24"/>
              </w:rPr>
              <w:t xml:space="preserve"> </w:t>
            </w:r>
            <w:r w:rsidRPr="276E7D79">
              <w:rPr>
                <w:color w:val="212121"/>
                <w:sz w:val="24"/>
                <w:szCs w:val="24"/>
              </w:rPr>
              <w:t>support</w:t>
            </w:r>
            <w:r w:rsidRPr="276E7D79">
              <w:rPr>
                <w:color w:val="212121"/>
                <w:spacing w:val="-6"/>
                <w:sz w:val="24"/>
                <w:szCs w:val="24"/>
              </w:rPr>
              <w:t xml:space="preserve"> </w:t>
            </w:r>
            <w:r w:rsidRPr="276E7D79">
              <w:rPr>
                <w:color w:val="212121"/>
                <w:sz w:val="24"/>
                <w:szCs w:val="24"/>
              </w:rPr>
              <w:t xml:space="preserve">for Joint Council as required including publishing agreed communiqués and work </w:t>
            </w:r>
            <w:r w:rsidRPr="276E7D79">
              <w:rPr>
                <w:color w:val="212121"/>
                <w:spacing w:val="-2"/>
                <w:sz w:val="24"/>
                <w:szCs w:val="24"/>
              </w:rPr>
              <w:t>plans.</w:t>
            </w:r>
          </w:p>
          <w:p w14:paraId="34FCE76A" w14:textId="7883F2E3" w:rsidR="00384962" w:rsidRDefault="00B4710C">
            <w:pPr>
              <w:pStyle w:val="TableParagraph"/>
              <w:spacing w:before="240"/>
              <w:ind w:left="105"/>
              <w:rPr>
                <w:sz w:val="24"/>
              </w:rPr>
            </w:pPr>
            <w:r>
              <w:rPr>
                <w:color w:val="212121"/>
                <w:sz w:val="24"/>
              </w:rPr>
              <w:t>Following</w:t>
            </w:r>
            <w:r>
              <w:rPr>
                <w:color w:val="212121"/>
                <w:spacing w:val="-13"/>
                <w:sz w:val="24"/>
              </w:rPr>
              <w:t xml:space="preserve"> </w:t>
            </w:r>
            <w:r>
              <w:rPr>
                <w:color w:val="212121"/>
                <w:sz w:val="24"/>
              </w:rPr>
              <w:t>each</w:t>
            </w:r>
            <w:r>
              <w:rPr>
                <w:color w:val="212121"/>
                <w:spacing w:val="-12"/>
                <w:sz w:val="24"/>
              </w:rPr>
              <w:t xml:space="preserve"> </w:t>
            </w:r>
            <w:r>
              <w:rPr>
                <w:color w:val="212121"/>
                <w:sz w:val="24"/>
              </w:rPr>
              <w:t>meeting,</w:t>
            </w:r>
            <w:r>
              <w:rPr>
                <w:color w:val="212121"/>
                <w:spacing w:val="-12"/>
                <w:sz w:val="24"/>
              </w:rPr>
              <w:t xml:space="preserve"> </w:t>
            </w:r>
            <w:r>
              <w:rPr>
                <w:color w:val="212121"/>
                <w:sz w:val="24"/>
              </w:rPr>
              <w:t>the</w:t>
            </w:r>
            <w:r>
              <w:rPr>
                <w:color w:val="212121"/>
                <w:spacing w:val="-12"/>
                <w:sz w:val="24"/>
              </w:rPr>
              <w:t xml:space="preserve"> </w:t>
            </w:r>
            <w:r>
              <w:rPr>
                <w:color w:val="212121"/>
                <w:sz w:val="24"/>
              </w:rPr>
              <w:t>Secretariat</w:t>
            </w:r>
            <w:r>
              <w:rPr>
                <w:color w:val="212121"/>
                <w:spacing w:val="-7"/>
                <w:sz w:val="24"/>
              </w:rPr>
              <w:t xml:space="preserve"> </w:t>
            </w:r>
            <w:r>
              <w:rPr>
                <w:color w:val="212121"/>
                <w:sz w:val="24"/>
              </w:rPr>
              <w:t>will</w:t>
            </w:r>
            <w:r>
              <w:rPr>
                <w:color w:val="212121"/>
                <w:spacing w:val="-11"/>
                <w:sz w:val="24"/>
              </w:rPr>
              <w:t xml:space="preserve"> </w:t>
            </w:r>
            <w:r>
              <w:rPr>
                <w:color w:val="212121"/>
                <w:sz w:val="24"/>
              </w:rPr>
              <w:t>draft</w:t>
            </w:r>
            <w:r>
              <w:rPr>
                <w:color w:val="212121"/>
                <w:spacing w:val="-12"/>
                <w:sz w:val="24"/>
              </w:rPr>
              <w:t xml:space="preserve"> </w:t>
            </w:r>
            <w:r>
              <w:rPr>
                <w:color w:val="212121"/>
                <w:sz w:val="24"/>
              </w:rPr>
              <w:t>a</w:t>
            </w:r>
            <w:r>
              <w:rPr>
                <w:color w:val="212121"/>
                <w:spacing w:val="-9"/>
                <w:sz w:val="24"/>
              </w:rPr>
              <w:t xml:space="preserve"> </w:t>
            </w:r>
            <w:r>
              <w:rPr>
                <w:i/>
                <w:color w:val="212121"/>
                <w:sz w:val="24"/>
              </w:rPr>
              <w:t>record</w:t>
            </w:r>
            <w:r>
              <w:rPr>
                <w:i/>
                <w:color w:val="212121"/>
                <w:spacing w:val="-12"/>
                <w:sz w:val="24"/>
              </w:rPr>
              <w:t xml:space="preserve"> </w:t>
            </w:r>
            <w:r>
              <w:rPr>
                <w:i/>
                <w:color w:val="212121"/>
                <w:sz w:val="24"/>
              </w:rPr>
              <w:t>of</w:t>
            </w:r>
            <w:r>
              <w:rPr>
                <w:i/>
                <w:color w:val="212121"/>
                <w:spacing w:val="-10"/>
                <w:sz w:val="24"/>
              </w:rPr>
              <w:t xml:space="preserve"> </w:t>
            </w:r>
            <w:r>
              <w:rPr>
                <w:i/>
                <w:color w:val="212121"/>
                <w:sz w:val="24"/>
              </w:rPr>
              <w:t>meeting</w:t>
            </w:r>
            <w:r>
              <w:rPr>
                <w:color w:val="212121"/>
                <w:sz w:val="24"/>
              </w:rPr>
              <w:t>,</w:t>
            </w:r>
            <w:r>
              <w:rPr>
                <w:color w:val="212121"/>
                <w:spacing w:val="-12"/>
                <w:sz w:val="24"/>
              </w:rPr>
              <w:t xml:space="preserve"> </w:t>
            </w:r>
            <w:r>
              <w:rPr>
                <w:color w:val="212121"/>
                <w:sz w:val="24"/>
              </w:rPr>
              <w:t xml:space="preserve">including action items, for consideration </w:t>
            </w:r>
            <w:r w:rsidR="00D56B9A">
              <w:rPr>
                <w:color w:val="212121"/>
                <w:sz w:val="24"/>
              </w:rPr>
              <w:t xml:space="preserve">and </w:t>
            </w:r>
            <w:r>
              <w:rPr>
                <w:color w:val="212121"/>
                <w:sz w:val="24"/>
              </w:rPr>
              <w:t xml:space="preserve">endorsement at the following Joint Council </w:t>
            </w:r>
            <w:r>
              <w:rPr>
                <w:color w:val="212121"/>
                <w:spacing w:val="-2"/>
                <w:sz w:val="24"/>
              </w:rPr>
              <w:t>meeting.</w:t>
            </w:r>
          </w:p>
        </w:tc>
      </w:tr>
      <w:tr w:rsidR="00327559" w14:paraId="53E1C126" w14:textId="77777777" w:rsidTr="00304FB8">
        <w:trPr>
          <w:trHeight w:val="3767"/>
        </w:trPr>
        <w:tc>
          <w:tcPr>
            <w:tcW w:w="2189" w:type="dxa"/>
            <w:shd w:val="clear" w:color="auto" w:fill="034C75"/>
            <w:vAlign w:val="center"/>
          </w:tcPr>
          <w:p w14:paraId="1AFAE7D3" w14:textId="3438C87E" w:rsidR="00327559" w:rsidRPr="00897AFF" w:rsidRDefault="00327559" w:rsidP="007D1C26">
            <w:pPr>
              <w:pStyle w:val="TableParagraph"/>
              <w:jc w:val="center"/>
              <w:rPr>
                <w:b/>
                <w:bCs/>
                <w:sz w:val="24"/>
              </w:rPr>
            </w:pPr>
            <w:r w:rsidRPr="00897AFF">
              <w:rPr>
                <w:b/>
                <w:bCs/>
                <w:sz w:val="24"/>
              </w:rPr>
              <w:lastRenderedPageBreak/>
              <w:t>Amendments to the National Agreement</w:t>
            </w:r>
          </w:p>
        </w:tc>
        <w:tc>
          <w:tcPr>
            <w:tcW w:w="8019" w:type="dxa"/>
          </w:tcPr>
          <w:p w14:paraId="42B8E6A4" w14:textId="77777777" w:rsidR="00327559" w:rsidRDefault="00327559">
            <w:pPr>
              <w:pStyle w:val="TableParagraph"/>
              <w:spacing w:before="239"/>
              <w:ind w:left="105"/>
              <w:rPr>
                <w:color w:val="212121"/>
                <w:sz w:val="24"/>
              </w:rPr>
            </w:pPr>
            <w:r>
              <w:rPr>
                <w:color w:val="212121"/>
                <w:sz w:val="24"/>
              </w:rPr>
              <w:t xml:space="preserve">The National Agreement on Closing the Gap is a formal agreement between the Parties requiring their joint commitment to </w:t>
            </w:r>
            <w:r w:rsidR="00897AFF">
              <w:rPr>
                <w:color w:val="212121"/>
                <w:sz w:val="24"/>
              </w:rPr>
              <w:t>achieving</w:t>
            </w:r>
            <w:r>
              <w:rPr>
                <w:color w:val="212121"/>
                <w:sz w:val="24"/>
              </w:rPr>
              <w:t xml:space="preserve"> the agreed </w:t>
            </w:r>
            <w:r w:rsidR="00897AFF">
              <w:rPr>
                <w:color w:val="212121"/>
                <w:sz w:val="24"/>
              </w:rPr>
              <w:t>outcomes and targets.</w:t>
            </w:r>
          </w:p>
          <w:p w14:paraId="2D7ED784" w14:textId="77777777" w:rsidR="00897AFF" w:rsidRDefault="00AB041B">
            <w:pPr>
              <w:pStyle w:val="TableParagraph"/>
              <w:spacing w:before="239"/>
              <w:ind w:left="105"/>
              <w:rPr>
                <w:color w:val="212121"/>
                <w:sz w:val="24"/>
              </w:rPr>
            </w:pPr>
            <w:r>
              <w:rPr>
                <w:color w:val="212121"/>
                <w:sz w:val="24"/>
              </w:rPr>
              <w:t>Any changes to the National Agreement must be agreed by all Parties ensuring shared ownership and accountability.</w:t>
            </w:r>
          </w:p>
          <w:p w14:paraId="79DD7DFB" w14:textId="77777777" w:rsidR="00AB041B" w:rsidRDefault="00AB041B">
            <w:pPr>
              <w:pStyle w:val="TableParagraph"/>
              <w:spacing w:before="239"/>
              <w:ind w:left="105"/>
              <w:rPr>
                <w:color w:val="212121"/>
                <w:sz w:val="24"/>
              </w:rPr>
            </w:pPr>
            <w:r>
              <w:rPr>
                <w:color w:val="212121"/>
                <w:sz w:val="24"/>
              </w:rPr>
              <w:t xml:space="preserve">Clauses 137 and 138 of the National Agreement specify the arrangements that must occur to </w:t>
            </w:r>
            <w:proofErr w:type="gramStart"/>
            <w:r>
              <w:rPr>
                <w:color w:val="212121"/>
                <w:sz w:val="24"/>
              </w:rPr>
              <w:t>amend it</w:t>
            </w:r>
            <w:proofErr w:type="gramEnd"/>
            <w:r>
              <w:rPr>
                <w:color w:val="212121"/>
                <w:sz w:val="24"/>
              </w:rPr>
              <w:t xml:space="preserve"> including PWG and Joint Council agreement.</w:t>
            </w:r>
          </w:p>
          <w:p w14:paraId="269C43CC" w14:textId="01F30D50" w:rsidR="00AB041B" w:rsidDel="00F66B2A" w:rsidRDefault="00AB041B">
            <w:pPr>
              <w:pStyle w:val="TableParagraph"/>
              <w:spacing w:before="239"/>
              <w:ind w:left="105"/>
              <w:rPr>
                <w:color w:val="212121"/>
                <w:sz w:val="24"/>
              </w:rPr>
            </w:pPr>
            <w:proofErr w:type="gramStart"/>
            <w:r>
              <w:rPr>
                <w:color w:val="212121"/>
                <w:sz w:val="24"/>
              </w:rPr>
              <w:t>Agreed changes</w:t>
            </w:r>
            <w:proofErr w:type="gramEnd"/>
            <w:r w:rsidR="004F732C">
              <w:rPr>
                <w:color w:val="212121"/>
                <w:sz w:val="24"/>
              </w:rPr>
              <w:t xml:space="preserve"> to the National Agreement must be reported to National Cabinet by the Commonwealth Secretariat on behalf of Joint Council.</w:t>
            </w:r>
          </w:p>
        </w:tc>
      </w:tr>
      <w:tr w:rsidR="00384962" w14:paraId="20842B32" w14:textId="77777777" w:rsidTr="0BADF056">
        <w:trPr>
          <w:trHeight w:val="6714"/>
        </w:trPr>
        <w:tc>
          <w:tcPr>
            <w:tcW w:w="2189" w:type="dxa"/>
            <w:shd w:val="clear" w:color="auto" w:fill="034C75"/>
          </w:tcPr>
          <w:p w14:paraId="0A465A7B" w14:textId="77777777" w:rsidR="00384962" w:rsidRDefault="00384962">
            <w:pPr>
              <w:pStyle w:val="TableParagraph"/>
              <w:rPr>
                <w:sz w:val="24"/>
              </w:rPr>
            </w:pPr>
          </w:p>
          <w:p w14:paraId="4809E4F1" w14:textId="77777777" w:rsidR="00384962" w:rsidRDefault="00384962">
            <w:pPr>
              <w:pStyle w:val="TableParagraph"/>
              <w:rPr>
                <w:sz w:val="24"/>
              </w:rPr>
            </w:pPr>
          </w:p>
          <w:p w14:paraId="3EA0DD99" w14:textId="77777777" w:rsidR="00384962" w:rsidRDefault="00384962">
            <w:pPr>
              <w:pStyle w:val="TableParagraph"/>
              <w:rPr>
                <w:sz w:val="24"/>
              </w:rPr>
            </w:pPr>
          </w:p>
          <w:p w14:paraId="3C620D93" w14:textId="77777777" w:rsidR="00384962" w:rsidRDefault="00384962">
            <w:pPr>
              <w:pStyle w:val="TableParagraph"/>
              <w:rPr>
                <w:sz w:val="24"/>
              </w:rPr>
            </w:pPr>
          </w:p>
          <w:p w14:paraId="18AF95D3" w14:textId="77777777" w:rsidR="00384962" w:rsidRDefault="00384962">
            <w:pPr>
              <w:pStyle w:val="TableParagraph"/>
              <w:rPr>
                <w:sz w:val="24"/>
              </w:rPr>
            </w:pPr>
          </w:p>
          <w:p w14:paraId="231375D4" w14:textId="77777777" w:rsidR="00384962" w:rsidRDefault="00384962">
            <w:pPr>
              <w:pStyle w:val="TableParagraph"/>
              <w:rPr>
                <w:sz w:val="24"/>
              </w:rPr>
            </w:pPr>
          </w:p>
          <w:p w14:paraId="3C9C0601" w14:textId="77777777" w:rsidR="00384962" w:rsidRDefault="00384962">
            <w:pPr>
              <w:pStyle w:val="TableParagraph"/>
              <w:rPr>
                <w:sz w:val="24"/>
              </w:rPr>
            </w:pPr>
          </w:p>
          <w:p w14:paraId="489F32D9" w14:textId="77777777" w:rsidR="00384962" w:rsidRDefault="00384962">
            <w:pPr>
              <w:pStyle w:val="TableParagraph"/>
              <w:rPr>
                <w:sz w:val="24"/>
              </w:rPr>
            </w:pPr>
          </w:p>
          <w:p w14:paraId="1E6E8A8C" w14:textId="77777777" w:rsidR="00384962" w:rsidRDefault="00384962">
            <w:pPr>
              <w:pStyle w:val="TableParagraph"/>
              <w:rPr>
                <w:sz w:val="24"/>
              </w:rPr>
            </w:pPr>
          </w:p>
          <w:p w14:paraId="11C5DCED" w14:textId="77777777" w:rsidR="00384962" w:rsidRDefault="00384962">
            <w:pPr>
              <w:pStyle w:val="TableParagraph"/>
              <w:rPr>
                <w:sz w:val="24"/>
              </w:rPr>
            </w:pPr>
          </w:p>
          <w:p w14:paraId="6EB92F2F" w14:textId="77777777" w:rsidR="00384962" w:rsidRDefault="00384962">
            <w:pPr>
              <w:pStyle w:val="TableParagraph"/>
              <w:spacing w:before="47"/>
              <w:rPr>
                <w:sz w:val="24"/>
              </w:rPr>
            </w:pPr>
          </w:p>
          <w:p w14:paraId="51541C07" w14:textId="1B13892A" w:rsidR="00384962" w:rsidRDefault="00B4710C" w:rsidP="0BADF056">
            <w:pPr>
              <w:pStyle w:val="TableParagraph"/>
              <w:ind w:left="537"/>
              <w:rPr>
                <w:b/>
                <w:bCs/>
                <w:sz w:val="24"/>
                <w:szCs w:val="24"/>
              </w:rPr>
            </w:pPr>
            <w:r w:rsidRPr="0BADF056">
              <w:rPr>
                <w:b/>
                <w:bCs/>
                <w:color w:val="FFFFFF"/>
                <w:spacing w:val="-2"/>
                <w:sz w:val="24"/>
                <w:szCs w:val="24"/>
              </w:rPr>
              <w:t>Operations</w:t>
            </w:r>
          </w:p>
        </w:tc>
        <w:tc>
          <w:tcPr>
            <w:tcW w:w="8019" w:type="dxa"/>
          </w:tcPr>
          <w:p w14:paraId="22C41F6C" w14:textId="77777777" w:rsidR="00384962" w:rsidRDefault="00B4710C">
            <w:pPr>
              <w:pStyle w:val="TableParagraph"/>
              <w:spacing w:before="239"/>
              <w:ind w:left="105" w:right="136"/>
              <w:rPr>
                <w:sz w:val="24"/>
              </w:rPr>
            </w:pPr>
            <w:r>
              <w:rPr>
                <w:color w:val="212121"/>
                <w:sz w:val="24"/>
              </w:rPr>
              <w:t>Joint Council will operate in accordance with the Partnership Agreement Objectives (Clause 13) and Principles (Clause 14). These principles encompass support for self-determination, self-management and Aboriginal and Torres Strait</w:t>
            </w:r>
            <w:r>
              <w:rPr>
                <w:color w:val="212121"/>
                <w:spacing w:val="-10"/>
                <w:sz w:val="24"/>
              </w:rPr>
              <w:t xml:space="preserve"> </w:t>
            </w:r>
            <w:r>
              <w:rPr>
                <w:color w:val="212121"/>
                <w:sz w:val="24"/>
              </w:rPr>
              <w:t>Islander</w:t>
            </w:r>
            <w:r>
              <w:rPr>
                <w:color w:val="212121"/>
                <w:spacing w:val="-11"/>
                <w:sz w:val="24"/>
              </w:rPr>
              <w:t xml:space="preserve"> </w:t>
            </w:r>
            <w:r>
              <w:rPr>
                <w:color w:val="212121"/>
                <w:sz w:val="24"/>
              </w:rPr>
              <w:t>community</w:t>
            </w:r>
            <w:r>
              <w:rPr>
                <w:color w:val="212121"/>
                <w:spacing w:val="-10"/>
                <w:sz w:val="24"/>
              </w:rPr>
              <w:t xml:space="preserve"> </w:t>
            </w:r>
            <w:r>
              <w:rPr>
                <w:color w:val="212121"/>
                <w:sz w:val="24"/>
              </w:rPr>
              <w:t>control</w:t>
            </w:r>
            <w:r>
              <w:rPr>
                <w:color w:val="212121"/>
                <w:spacing w:val="-13"/>
                <w:sz w:val="24"/>
              </w:rPr>
              <w:t xml:space="preserve"> </w:t>
            </w:r>
            <w:r>
              <w:rPr>
                <w:color w:val="212121"/>
                <w:sz w:val="24"/>
              </w:rPr>
              <w:t>as</w:t>
            </w:r>
            <w:r>
              <w:rPr>
                <w:color w:val="212121"/>
                <w:spacing w:val="-14"/>
                <w:sz w:val="24"/>
              </w:rPr>
              <w:t xml:space="preserve"> </w:t>
            </w:r>
            <w:proofErr w:type="gramStart"/>
            <w:r>
              <w:rPr>
                <w:color w:val="212121"/>
                <w:sz w:val="24"/>
              </w:rPr>
              <w:t>fundamental</w:t>
            </w:r>
            <w:proofErr w:type="gramEnd"/>
            <w:r>
              <w:rPr>
                <w:color w:val="212121"/>
                <w:spacing w:val="-12"/>
                <w:sz w:val="24"/>
              </w:rPr>
              <w:t xml:space="preserve"> </w:t>
            </w:r>
            <w:r>
              <w:rPr>
                <w:color w:val="212121"/>
                <w:sz w:val="24"/>
              </w:rPr>
              <w:t>to</w:t>
            </w:r>
            <w:r>
              <w:rPr>
                <w:color w:val="212121"/>
                <w:spacing w:val="-13"/>
                <w:sz w:val="24"/>
              </w:rPr>
              <w:t xml:space="preserve"> </w:t>
            </w:r>
            <w:r>
              <w:rPr>
                <w:color w:val="212121"/>
                <w:sz w:val="24"/>
              </w:rPr>
              <w:t>achieving</w:t>
            </w:r>
            <w:r>
              <w:rPr>
                <w:color w:val="212121"/>
                <w:spacing w:val="-11"/>
                <w:sz w:val="24"/>
              </w:rPr>
              <w:t xml:space="preserve"> </w:t>
            </w:r>
            <w:r>
              <w:rPr>
                <w:color w:val="212121"/>
                <w:sz w:val="24"/>
              </w:rPr>
              <w:t>our</w:t>
            </w:r>
            <w:r>
              <w:rPr>
                <w:color w:val="212121"/>
                <w:spacing w:val="-11"/>
                <w:sz w:val="24"/>
              </w:rPr>
              <w:t xml:space="preserve"> </w:t>
            </w:r>
            <w:r>
              <w:rPr>
                <w:color w:val="212121"/>
                <w:sz w:val="24"/>
              </w:rPr>
              <w:t>shared</w:t>
            </w:r>
            <w:r>
              <w:rPr>
                <w:color w:val="212121"/>
                <w:spacing w:val="-12"/>
                <w:sz w:val="24"/>
              </w:rPr>
              <w:t xml:space="preserve"> </w:t>
            </w:r>
            <w:r>
              <w:rPr>
                <w:color w:val="212121"/>
                <w:sz w:val="24"/>
              </w:rPr>
              <w:t>goals.</w:t>
            </w:r>
          </w:p>
          <w:p w14:paraId="58F634C5" w14:textId="77777777" w:rsidR="00384962" w:rsidRDefault="00B4710C">
            <w:pPr>
              <w:pStyle w:val="TableParagraph"/>
              <w:spacing w:before="239"/>
              <w:ind w:left="105"/>
              <w:rPr>
                <w:sz w:val="24"/>
              </w:rPr>
            </w:pPr>
            <w:r>
              <w:rPr>
                <w:color w:val="212121"/>
                <w:sz w:val="24"/>
              </w:rPr>
              <w:t xml:space="preserve">Joint Council will make decisions </w:t>
            </w:r>
            <w:proofErr w:type="gramStart"/>
            <w:r>
              <w:rPr>
                <w:color w:val="212121"/>
                <w:sz w:val="24"/>
              </w:rPr>
              <w:t>on the basis of</w:t>
            </w:r>
            <w:proofErr w:type="gramEnd"/>
            <w:r>
              <w:rPr>
                <w:color w:val="212121"/>
                <w:sz w:val="24"/>
              </w:rPr>
              <w:t xml:space="preserve"> consensus between Parties wherever</w:t>
            </w:r>
            <w:r>
              <w:rPr>
                <w:color w:val="212121"/>
                <w:spacing w:val="-14"/>
                <w:sz w:val="24"/>
              </w:rPr>
              <w:t xml:space="preserve"> </w:t>
            </w:r>
            <w:r>
              <w:rPr>
                <w:color w:val="212121"/>
                <w:sz w:val="24"/>
              </w:rPr>
              <w:t>possible.</w:t>
            </w:r>
            <w:r>
              <w:rPr>
                <w:color w:val="212121"/>
                <w:spacing w:val="-14"/>
                <w:sz w:val="24"/>
              </w:rPr>
              <w:t xml:space="preserve"> </w:t>
            </w:r>
            <w:r>
              <w:rPr>
                <w:color w:val="212121"/>
                <w:sz w:val="24"/>
              </w:rPr>
              <w:t>Consensus</w:t>
            </w:r>
            <w:r>
              <w:rPr>
                <w:color w:val="212121"/>
                <w:spacing w:val="-13"/>
                <w:sz w:val="24"/>
              </w:rPr>
              <w:t xml:space="preserve"> </w:t>
            </w:r>
            <w:r>
              <w:rPr>
                <w:color w:val="212121"/>
                <w:sz w:val="24"/>
              </w:rPr>
              <w:t>decision-making</w:t>
            </w:r>
            <w:r>
              <w:rPr>
                <w:color w:val="212121"/>
                <w:spacing w:val="-14"/>
                <w:sz w:val="24"/>
              </w:rPr>
              <w:t xml:space="preserve"> </w:t>
            </w:r>
            <w:r>
              <w:rPr>
                <w:color w:val="212121"/>
                <w:sz w:val="24"/>
              </w:rPr>
              <w:t>requires</w:t>
            </w:r>
            <w:r>
              <w:rPr>
                <w:color w:val="212121"/>
                <w:spacing w:val="-13"/>
                <w:sz w:val="24"/>
              </w:rPr>
              <w:t xml:space="preserve"> </w:t>
            </w:r>
            <w:r>
              <w:rPr>
                <w:color w:val="212121"/>
                <w:sz w:val="24"/>
              </w:rPr>
              <w:t>equal</w:t>
            </w:r>
            <w:r>
              <w:rPr>
                <w:color w:val="212121"/>
                <w:spacing w:val="-14"/>
                <w:sz w:val="24"/>
              </w:rPr>
              <w:t xml:space="preserve"> </w:t>
            </w:r>
            <w:r>
              <w:rPr>
                <w:color w:val="212121"/>
                <w:sz w:val="24"/>
              </w:rPr>
              <w:t>participation</w:t>
            </w:r>
            <w:r>
              <w:rPr>
                <w:color w:val="212121"/>
                <w:spacing w:val="-13"/>
                <w:sz w:val="24"/>
              </w:rPr>
              <w:t xml:space="preserve"> </w:t>
            </w:r>
            <w:r>
              <w:rPr>
                <w:color w:val="212121"/>
                <w:sz w:val="24"/>
              </w:rPr>
              <w:t>and agreement on an outcome and/or course of action.</w:t>
            </w:r>
          </w:p>
          <w:p w14:paraId="78534ECB" w14:textId="77777777" w:rsidR="00384962" w:rsidRDefault="00B4710C">
            <w:pPr>
              <w:pStyle w:val="TableParagraph"/>
              <w:spacing w:before="240"/>
              <w:ind w:left="105"/>
              <w:rPr>
                <w:sz w:val="24"/>
              </w:rPr>
            </w:pPr>
            <w:r>
              <w:rPr>
                <w:color w:val="212121"/>
                <w:sz w:val="24"/>
              </w:rPr>
              <w:t>Consistent with the Partnership Principles, equal participation includes identifying</w:t>
            </w:r>
            <w:r>
              <w:rPr>
                <w:color w:val="212121"/>
                <w:spacing w:val="-14"/>
                <w:sz w:val="24"/>
              </w:rPr>
              <w:t xml:space="preserve"> </w:t>
            </w:r>
            <w:r>
              <w:rPr>
                <w:color w:val="212121"/>
                <w:sz w:val="24"/>
              </w:rPr>
              <w:t>and</w:t>
            </w:r>
            <w:r>
              <w:rPr>
                <w:color w:val="212121"/>
                <w:spacing w:val="-14"/>
                <w:sz w:val="24"/>
              </w:rPr>
              <w:t xml:space="preserve"> </w:t>
            </w:r>
            <w:r>
              <w:rPr>
                <w:color w:val="212121"/>
                <w:sz w:val="24"/>
              </w:rPr>
              <w:t>addressing</w:t>
            </w:r>
            <w:r>
              <w:rPr>
                <w:color w:val="212121"/>
                <w:spacing w:val="-13"/>
                <w:sz w:val="24"/>
              </w:rPr>
              <w:t xml:space="preserve"> </w:t>
            </w:r>
            <w:r>
              <w:rPr>
                <w:color w:val="212121"/>
                <w:sz w:val="24"/>
              </w:rPr>
              <w:t>systemic</w:t>
            </w:r>
            <w:r>
              <w:rPr>
                <w:color w:val="212121"/>
                <w:spacing w:val="-14"/>
                <w:sz w:val="24"/>
              </w:rPr>
              <w:t xml:space="preserve"> </w:t>
            </w:r>
            <w:r>
              <w:rPr>
                <w:color w:val="212121"/>
                <w:sz w:val="24"/>
              </w:rPr>
              <w:t>and</w:t>
            </w:r>
            <w:r>
              <w:rPr>
                <w:color w:val="212121"/>
                <w:spacing w:val="-13"/>
                <w:sz w:val="24"/>
              </w:rPr>
              <w:t xml:space="preserve"> </w:t>
            </w:r>
            <w:r>
              <w:rPr>
                <w:color w:val="212121"/>
                <w:sz w:val="24"/>
              </w:rPr>
              <w:t>structural</w:t>
            </w:r>
            <w:r>
              <w:rPr>
                <w:color w:val="212121"/>
                <w:spacing w:val="-14"/>
                <w:sz w:val="24"/>
              </w:rPr>
              <w:t xml:space="preserve"> </w:t>
            </w:r>
            <w:r>
              <w:rPr>
                <w:color w:val="212121"/>
                <w:sz w:val="24"/>
              </w:rPr>
              <w:t>racism,</w:t>
            </w:r>
            <w:r>
              <w:rPr>
                <w:color w:val="212121"/>
                <w:spacing w:val="-13"/>
                <w:sz w:val="24"/>
              </w:rPr>
              <w:t xml:space="preserve"> </w:t>
            </w:r>
            <w:r>
              <w:rPr>
                <w:color w:val="212121"/>
                <w:sz w:val="24"/>
              </w:rPr>
              <w:t>discrimination</w:t>
            </w:r>
            <w:r>
              <w:rPr>
                <w:color w:val="212121"/>
                <w:spacing w:val="-14"/>
                <w:sz w:val="24"/>
              </w:rPr>
              <w:t xml:space="preserve"> </w:t>
            </w:r>
            <w:r>
              <w:rPr>
                <w:color w:val="212121"/>
                <w:sz w:val="24"/>
              </w:rPr>
              <w:t>and unconscious bias.</w:t>
            </w:r>
          </w:p>
          <w:p w14:paraId="2F02AACC" w14:textId="7909E992" w:rsidR="00384962" w:rsidRDefault="00B4710C">
            <w:pPr>
              <w:pStyle w:val="TableParagraph"/>
              <w:spacing w:before="241"/>
              <w:ind w:left="105"/>
              <w:rPr>
                <w:sz w:val="24"/>
              </w:rPr>
            </w:pPr>
            <w:r>
              <w:rPr>
                <w:color w:val="212121"/>
                <w:sz w:val="24"/>
              </w:rPr>
              <w:t>While consensus decision-making does not require uniformity of actions by all Parties,</w:t>
            </w:r>
            <w:r>
              <w:rPr>
                <w:color w:val="212121"/>
                <w:spacing w:val="-9"/>
                <w:sz w:val="24"/>
              </w:rPr>
              <w:t xml:space="preserve"> </w:t>
            </w:r>
            <w:r>
              <w:rPr>
                <w:color w:val="212121"/>
                <w:sz w:val="24"/>
              </w:rPr>
              <w:t>it</w:t>
            </w:r>
            <w:r>
              <w:rPr>
                <w:color w:val="212121"/>
                <w:spacing w:val="-8"/>
                <w:sz w:val="24"/>
              </w:rPr>
              <w:t xml:space="preserve"> </w:t>
            </w:r>
            <w:r>
              <w:rPr>
                <w:color w:val="212121"/>
                <w:sz w:val="24"/>
              </w:rPr>
              <w:t>does</w:t>
            </w:r>
            <w:r>
              <w:rPr>
                <w:color w:val="212121"/>
                <w:spacing w:val="-9"/>
                <w:sz w:val="24"/>
              </w:rPr>
              <w:t xml:space="preserve"> </w:t>
            </w:r>
            <w:r>
              <w:rPr>
                <w:color w:val="212121"/>
                <w:sz w:val="24"/>
              </w:rPr>
              <w:t>require</w:t>
            </w:r>
            <w:r>
              <w:rPr>
                <w:color w:val="212121"/>
                <w:spacing w:val="-9"/>
                <w:sz w:val="24"/>
              </w:rPr>
              <w:t xml:space="preserve"> </w:t>
            </w:r>
            <w:r>
              <w:rPr>
                <w:color w:val="212121"/>
                <w:sz w:val="24"/>
              </w:rPr>
              <w:t>agreement</w:t>
            </w:r>
            <w:r>
              <w:rPr>
                <w:color w:val="212121"/>
                <w:spacing w:val="-10"/>
                <w:sz w:val="24"/>
              </w:rPr>
              <w:t xml:space="preserve"> </w:t>
            </w:r>
            <w:r>
              <w:rPr>
                <w:color w:val="212121"/>
                <w:sz w:val="24"/>
              </w:rPr>
              <w:t>on</w:t>
            </w:r>
            <w:r>
              <w:rPr>
                <w:color w:val="212121"/>
                <w:spacing w:val="-8"/>
                <w:sz w:val="24"/>
              </w:rPr>
              <w:t xml:space="preserve"> </w:t>
            </w:r>
            <w:r>
              <w:rPr>
                <w:color w:val="212121"/>
                <w:sz w:val="24"/>
              </w:rPr>
              <w:t>the</w:t>
            </w:r>
            <w:r>
              <w:rPr>
                <w:color w:val="212121"/>
                <w:spacing w:val="-8"/>
                <w:sz w:val="24"/>
              </w:rPr>
              <w:t xml:space="preserve"> </w:t>
            </w:r>
            <w:r>
              <w:rPr>
                <w:color w:val="212121"/>
                <w:sz w:val="24"/>
              </w:rPr>
              <w:t>outcomes</w:t>
            </w:r>
            <w:r>
              <w:rPr>
                <w:color w:val="212121"/>
                <w:spacing w:val="-9"/>
                <w:sz w:val="24"/>
              </w:rPr>
              <w:t xml:space="preserve"> </w:t>
            </w:r>
            <w:r>
              <w:rPr>
                <w:color w:val="212121"/>
                <w:sz w:val="24"/>
              </w:rPr>
              <w:t>of</w:t>
            </w:r>
            <w:r>
              <w:rPr>
                <w:color w:val="212121"/>
                <w:spacing w:val="-10"/>
                <w:sz w:val="24"/>
              </w:rPr>
              <w:t xml:space="preserve"> </w:t>
            </w:r>
            <w:r>
              <w:rPr>
                <w:color w:val="212121"/>
                <w:sz w:val="24"/>
              </w:rPr>
              <w:t>an</w:t>
            </w:r>
            <w:r>
              <w:rPr>
                <w:color w:val="212121"/>
                <w:spacing w:val="-8"/>
                <w:sz w:val="24"/>
              </w:rPr>
              <w:t xml:space="preserve"> </w:t>
            </w:r>
            <w:r>
              <w:rPr>
                <w:color w:val="212121"/>
                <w:sz w:val="24"/>
              </w:rPr>
              <w:t>item</w:t>
            </w:r>
            <w:r>
              <w:rPr>
                <w:color w:val="212121"/>
                <w:spacing w:val="-9"/>
                <w:sz w:val="24"/>
              </w:rPr>
              <w:t xml:space="preserve"> </w:t>
            </w:r>
            <w:r>
              <w:rPr>
                <w:color w:val="212121"/>
                <w:sz w:val="24"/>
              </w:rPr>
              <w:t>and</w:t>
            </w:r>
            <w:r>
              <w:rPr>
                <w:color w:val="212121"/>
                <w:spacing w:val="-8"/>
                <w:sz w:val="24"/>
              </w:rPr>
              <w:t xml:space="preserve"> </w:t>
            </w:r>
            <w:r>
              <w:rPr>
                <w:color w:val="212121"/>
                <w:sz w:val="24"/>
              </w:rPr>
              <w:t>wording</w:t>
            </w:r>
            <w:r>
              <w:rPr>
                <w:color w:val="212121"/>
                <w:spacing w:val="-9"/>
                <w:sz w:val="24"/>
              </w:rPr>
              <w:t xml:space="preserve"> </w:t>
            </w:r>
            <w:r>
              <w:rPr>
                <w:color w:val="212121"/>
                <w:sz w:val="24"/>
              </w:rPr>
              <w:t>of</w:t>
            </w:r>
            <w:r>
              <w:rPr>
                <w:color w:val="212121"/>
                <w:spacing w:val="-8"/>
                <w:sz w:val="24"/>
              </w:rPr>
              <w:t xml:space="preserve"> </w:t>
            </w:r>
            <w:r>
              <w:rPr>
                <w:color w:val="212121"/>
                <w:sz w:val="24"/>
              </w:rPr>
              <w:t xml:space="preserve">a </w:t>
            </w:r>
            <w:r>
              <w:rPr>
                <w:color w:val="212121"/>
                <w:spacing w:val="-2"/>
                <w:sz w:val="24"/>
              </w:rPr>
              <w:t>resolution</w:t>
            </w:r>
            <w:r w:rsidR="00A367B6">
              <w:rPr>
                <w:color w:val="212121"/>
                <w:spacing w:val="-2"/>
                <w:sz w:val="24"/>
              </w:rPr>
              <w:t xml:space="preserve"> </w:t>
            </w:r>
            <w:r w:rsidR="00405177">
              <w:rPr>
                <w:color w:val="212121"/>
                <w:spacing w:val="-2"/>
                <w:sz w:val="24"/>
              </w:rPr>
              <w:t>w</w:t>
            </w:r>
            <w:r w:rsidR="00A367B6">
              <w:rPr>
                <w:color w:val="212121"/>
                <w:spacing w:val="-2"/>
                <w:sz w:val="24"/>
              </w:rPr>
              <w:t>ith all Parties providing a clear position to recommendations and action items</w:t>
            </w:r>
            <w:r w:rsidR="00405177">
              <w:rPr>
                <w:color w:val="212121"/>
                <w:spacing w:val="-2"/>
                <w:sz w:val="24"/>
              </w:rPr>
              <w:t>.</w:t>
            </w:r>
          </w:p>
          <w:p w14:paraId="039A8B39" w14:textId="0C5270AA" w:rsidR="00CF1CF0" w:rsidRDefault="00B4710C" w:rsidP="009560E9">
            <w:pPr>
              <w:pStyle w:val="TableParagraph"/>
              <w:spacing w:before="240"/>
              <w:ind w:left="105" w:right="66"/>
              <w:rPr>
                <w:color w:val="212121"/>
                <w:sz w:val="24"/>
              </w:rPr>
            </w:pPr>
            <w:r>
              <w:rPr>
                <w:color w:val="212121"/>
                <w:sz w:val="24"/>
              </w:rPr>
              <w:t xml:space="preserve">Parties will seek to </w:t>
            </w:r>
            <w:proofErr w:type="spellStart"/>
            <w:r>
              <w:rPr>
                <w:color w:val="212121"/>
                <w:sz w:val="24"/>
              </w:rPr>
              <w:t>maximise</w:t>
            </w:r>
            <w:proofErr w:type="spellEnd"/>
            <w:r>
              <w:rPr>
                <w:color w:val="212121"/>
                <w:sz w:val="24"/>
              </w:rPr>
              <w:t xml:space="preserve"> participation in Joint Council and support continuity</w:t>
            </w:r>
            <w:r>
              <w:rPr>
                <w:color w:val="212121"/>
                <w:spacing w:val="-7"/>
                <w:sz w:val="24"/>
              </w:rPr>
              <w:t xml:space="preserve"> </w:t>
            </w:r>
            <w:r>
              <w:rPr>
                <w:color w:val="212121"/>
                <w:sz w:val="24"/>
              </w:rPr>
              <w:t>in</w:t>
            </w:r>
            <w:r>
              <w:rPr>
                <w:color w:val="212121"/>
                <w:spacing w:val="-5"/>
                <w:sz w:val="24"/>
              </w:rPr>
              <w:t xml:space="preserve"> </w:t>
            </w:r>
            <w:r>
              <w:rPr>
                <w:color w:val="212121"/>
                <w:sz w:val="24"/>
              </w:rPr>
              <w:t>representation.</w:t>
            </w:r>
            <w:r>
              <w:rPr>
                <w:color w:val="212121"/>
                <w:spacing w:val="-5"/>
                <w:sz w:val="24"/>
              </w:rPr>
              <w:t xml:space="preserve"> </w:t>
            </w:r>
            <w:r>
              <w:rPr>
                <w:color w:val="212121"/>
                <w:sz w:val="24"/>
              </w:rPr>
              <w:t>Effective</w:t>
            </w:r>
            <w:r>
              <w:rPr>
                <w:color w:val="212121"/>
                <w:spacing w:val="-6"/>
                <w:sz w:val="24"/>
              </w:rPr>
              <w:t xml:space="preserve"> </w:t>
            </w:r>
            <w:r>
              <w:rPr>
                <w:color w:val="212121"/>
                <w:sz w:val="24"/>
              </w:rPr>
              <w:t>participation</w:t>
            </w:r>
            <w:r>
              <w:rPr>
                <w:color w:val="212121"/>
                <w:spacing w:val="-3"/>
                <w:sz w:val="24"/>
              </w:rPr>
              <w:t xml:space="preserve"> </w:t>
            </w:r>
            <w:r>
              <w:rPr>
                <w:color w:val="212121"/>
                <w:sz w:val="24"/>
              </w:rPr>
              <w:t>and</w:t>
            </w:r>
            <w:r>
              <w:rPr>
                <w:color w:val="212121"/>
                <w:spacing w:val="-3"/>
                <w:sz w:val="24"/>
              </w:rPr>
              <w:t xml:space="preserve"> </w:t>
            </w:r>
            <w:r>
              <w:rPr>
                <w:color w:val="212121"/>
                <w:sz w:val="24"/>
              </w:rPr>
              <w:t>shared</w:t>
            </w:r>
            <w:r>
              <w:rPr>
                <w:color w:val="212121"/>
                <w:spacing w:val="-3"/>
                <w:sz w:val="24"/>
              </w:rPr>
              <w:t xml:space="preserve"> </w:t>
            </w:r>
            <w:r>
              <w:rPr>
                <w:color w:val="212121"/>
                <w:sz w:val="24"/>
              </w:rPr>
              <w:t>decision-making will</w:t>
            </w:r>
            <w:r>
              <w:rPr>
                <w:color w:val="212121"/>
                <w:spacing w:val="-12"/>
                <w:sz w:val="24"/>
              </w:rPr>
              <w:t xml:space="preserve"> </w:t>
            </w:r>
            <w:r>
              <w:rPr>
                <w:color w:val="212121"/>
                <w:sz w:val="24"/>
              </w:rPr>
              <w:t>be</w:t>
            </w:r>
            <w:r>
              <w:rPr>
                <w:color w:val="212121"/>
                <w:spacing w:val="-10"/>
                <w:sz w:val="24"/>
              </w:rPr>
              <w:t xml:space="preserve"> </w:t>
            </w:r>
            <w:r>
              <w:rPr>
                <w:color w:val="212121"/>
                <w:sz w:val="24"/>
              </w:rPr>
              <w:t>enabled</w:t>
            </w:r>
            <w:r>
              <w:rPr>
                <w:color w:val="212121"/>
                <w:spacing w:val="-11"/>
                <w:sz w:val="24"/>
              </w:rPr>
              <w:t xml:space="preserve"> </w:t>
            </w:r>
            <w:r>
              <w:rPr>
                <w:color w:val="212121"/>
                <w:sz w:val="24"/>
              </w:rPr>
              <w:t>through</w:t>
            </w:r>
            <w:r>
              <w:rPr>
                <w:color w:val="212121"/>
                <w:spacing w:val="-12"/>
                <w:sz w:val="24"/>
              </w:rPr>
              <w:t xml:space="preserve"> </w:t>
            </w:r>
            <w:r>
              <w:rPr>
                <w:color w:val="212121"/>
                <w:sz w:val="24"/>
              </w:rPr>
              <w:t>adequate</w:t>
            </w:r>
            <w:r>
              <w:rPr>
                <w:color w:val="212121"/>
                <w:spacing w:val="-12"/>
                <w:sz w:val="24"/>
              </w:rPr>
              <w:t xml:space="preserve"> </w:t>
            </w:r>
            <w:r>
              <w:rPr>
                <w:color w:val="212121"/>
                <w:sz w:val="24"/>
              </w:rPr>
              <w:t>time</w:t>
            </w:r>
            <w:r>
              <w:rPr>
                <w:color w:val="212121"/>
                <w:spacing w:val="-12"/>
                <w:sz w:val="24"/>
              </w:rPr>
              <w:t xml:space="preserve"> </w:t>
            </w:r>
            <w:r>
              <w:rPr>
                <w:color w:val="212121"/>
                <w:sz w:val="24"/>
              </w:rPr>
              <w:t>for</w:t>
            </w:r>
            <w:r>
              <w:rPr>
                <w:color w:val="212121"/>
                <w:spacing w:val="-10"/>
                <w:sz w:val="24"/>
              </w:rPr>
              <w:t xml:space="preserve"> </w:t>
            </w:r>
            <w:r>
              <w:rPr>
                <w:color w:val="212121"/>
                <w:sz w:val="24"/>
              </w:rPr>
              <w:t>consultation</w:t>
            </w:r>
            <w:r>
              <w:rPr>
                <w:color w:val="212121"/>
                <w:spacing w:val="-11"/>
                <w:sz w:val="24"/>
              </w:rPr>
              <w:t xml:space="preserve"> </w:t>
            </w:r>
            <w:r>
              <w:rPr>
                <w:color w:val="212121"/>
                <w:sz w:val="24"/>
              </w:rPr>
              <w:t>and</w:t>
            </w:r>
            <w:r>
              <w:rPr>
                <w:color w:val="212121"/>
                <w:spacing w:val="-9"/>
                <w:sz w:val="24"/>
              </w:rPr>
              <w:t xml:space="preserve"> </w:t>
            </w:r>
            <w:r>
              <w:rPr>
                <w:color w:val="212121"/>
                <w:sz w:val="24"/>
              </w:rPr>
              <w:t>consideration</w:t>
            </w:r>
            <w:r>
              <w:rPr>
                <w:color w:val="212121"/>
                <w:spacing w:val="-11"/>
                <w:sz w:val="24"/>
              </w:rPr>
              <w:t xml:space="preserve"> </w:t>
            </w:r>
            <w:r>
              <w:rPr>
                <w:color w:val="212121"/>
                <w:sz w:val="24"/>
              </w:rPr>
              <w:t>of</w:t>
            </w:r>
            <w:r>
              <w:rPr>
                <w:color w:val="212121"/>
                <w:spacing w:val="-7"/>
                <w:sz w:val="24"/>
              </w:rPr>
              <w:t xml:space="preserve"> </w:t>
            </w:r>
            <w:r>
              <w:rPr>
                <w:color w:val="212121"/>
                <w:sz w:val="24"/>
              </w:rPr>
              <w:t xml:space="preserve">key decisions, </w:t>
            </w:r>
            <w:r w:rsidR="004C22EF">
              <w:rPr>
                <w:color w:val="212121"/>
                <w:sz w:val="24"/>
              </w:rPr>
              <w:t>with an outcome</w:t>
            </w:r>
            <w:r w:rsidR="001B0884">
              <w:rPr>
                <w:color w:val="212121"/>
                <w:sz w:val="24"/>
              </w:rPr>
              <w:t>s-</w:t>
            </w:r>
            <w:r w:rsidR="004C22EF">
              <w:rPr>
                <w:color w:val="212121"/>
                <w:sz w:val="24"/>
              </w:rPr>
              <w:t>focused approach to</w:t>
            </w:r>
            <w:r>
              <w:rPr>
                <w:color w:val="212121"/>
                <w:sz w:val="24"/>
              </w:rPr>
              <w:t xml:space="preserve"> the work of the Joint Council and commitment to open and transparent negotiation.</w:t>
            </w:r>
          </w:p>
          <w:p w14:paraId="7892CDA7" w14:textId="75F54C2E" w:rsidR="004C22EF" w:rsidRDefault="004C22EF" w:rsidP="009560E9">
            <w:pPr>
              <w:pStyle w:val="TableParagraph"/>
              <w:spacing w:before="240"/>
              <w:ind w:left="105" w:right="66"/>
              <w:rPr>
                <w:color w:val="212121"/>
                <w:sz w:val="24"/>
              </w:rPr>
            </w:pPr>
            <w:r>
              <w:rPr>
                <w:color w:val="212121"/>
                <w:sz w:val="24"/>
              </w:rPr>
              <w:t>Parties should ensure Joint Council decision</w:t>
            </w:r>
            <w:r w:rsidR="00240708">
              <w:rPr>
                <w:color w:val="212121"/>
                <w:sz w:val="24"/>
              </w:rPr>
              <w:t>s</w:t>
            </w:r>
            <w:r>
              <w:rPr>
                <w:color w:val="212121"/>
                <w:sz w:val="24"/>
              </w:rPr>
              <w:t xml:space="preserve"> consider interdependencies on structures outside of the National Agreement governance arch</w:t>
            </w:r>
            <w:r w:rsidR="00883B0B">
              <w:rPr>
                <w:color w:val="212121"/>
                <w:sz w:val="24"/>
              </w:rPr>
              <w:t>it</w:t>
            </w:r>
            <w:r w:rsidR="00D20207">
              <w:rPr>
                <w:color w:val="212121"/>
                <w:sz w:val="24"/>
              </w:rPr>
              <w:t>ect</w:t>
            </w:r>
            <w:r w:rsidR="00E07047">
              <w:rPr>
                <w:color w:val="212121"/>
                <w:sz w:val="24"/>
              </w:rPr>
              <w:t xml:space="preserve">ure including ministerial forums, portfolio ministers and jurisdictional counterparts and </w:t>
            </w:r>
            <w:r w:rsidR="00A91D44">
              <w:rPr>
                <w:color w:val="212121"/>
                <w:sz w:val="24"/>
              </w:rPr>
              <w:t>commit to supporting engagement with those forums</w:t>
            </w:r>
            <w:r w:rsidR="00027E0F">
              <w:rPr>
                <w:color w:val="212121"/>
                <w:sz w:val="24"/>
              </w:rPr>
              <w:t>.</w:t>
            </w:r>
          </w:p>
          <w:p w14:paraId="145F2110" w14:textId="3C060F78" w:rsidR="00027E0F" w:rsidRPr="009560E9" w:rsidRDefault="00027E0F" w:rsidP="009560E9">
            <w:pPr>
              <w:pStyle w:val="TableParagraph"/>
              <w:spacing w:before="240"/>
              <w:ind w:left="105" w:right="66"/>
              <w:rPr>
                <w:color w:val="212121"/>
                <w:sz w:val="24"/>
                <w:szCs w:val="24"/>
              </w:rPr>
            </w:pPr>
            <w:r>
              <w:rPr>
                <w:color w:val="212121"/>
                <w:sz w:val="24"/>
              </w:rPr>
              <w:t>Items put forward for decision by Joint Council must identify if there is a funding requirement by Parties, seek agreement to the funding commitment</w:t>
            </w:r>
            <w:r w:rsidR="001F3470">
              <w:rPr>
                <w:color w:val="212121"/>
                <w:sz w:val="24"/>
              </w:rPr>
              <w:t>s required and to a process to secure the funding, and identify the timefram</w:t>
            </w:r>
            <w:r w:rsidR="00240708">
              <w:rPr>
                <w:color w:val="212121"/>
                <w:sz w:val="24"/>
              </w:rPr>
              <w:t>e</w:t>
            </w:r>
            <w:r w:rsidR="001F3470">
              <w:rPr>
                <w:color w:val="212121"/>
                <w:sz w:val="24"/>
              </w:rPr>
              <w:t xml:space="preserve"> for completion </w:t>
            </w:r>
            <w:r w:rsidR="007E46D9">
              <w:rPr>
                <w:color w:val="212121"/>
                <w:sz w:val="24"/>
              </w:rPr>
              <w:t>of the work.</w:t>
            </w:r>
          </w:p>
        </w:tc>
      </w:tr>
    </w:tbl>
    <w:p w14:paraId="0979E27A" w14:textId="77777777" w:rsidR="00384962" w:rsidRDefault="00384962">
      <w:pPr>
        <w:pStyle w:val="BodyText"/>
      </w:pPr>
    </w:p>
    <w:tbl>
      <w:tblPr>
        <w:tblW w:w="0" w:type="auto"/>
        <w:tblInd w:w="142" w:type="dxa"/>
        <w:tblBorders>
          <w:top w:val="single" w:sz="8" w:space="0" w:color="8E744B"/>
          <w:left w:val="single" w:sz="8" w:space="0" w:color="8E744B"/>
          <w:bottom w:val="single" w:sz="8" w:space="0" w:color="8E744B"/>
          <w:right w:val="single" w:sz="8" w:space="0" w:color="8E744B"/>
          <w:insideH w:val="single" w:sz="8" w:space="0" w:color="8E744B"/>
          <w:insideV w:val="single" w:sz="8" w:space="0" w:color="8E744B"/>
        </w:tblBorders>
        <w:tblLayout w:type="fixed"/>
        <w:tblCellMar>
          <w:left w:w="0" w:type="dxa"/>
          <w:right w:w="0" w:type="dxa"/>
        </w:tblCellMar>
        <w:tblLook w:val="01E0" w:firstRow="1" w:lastRow="1" w:firstColumn="1" w:lastColumn="1" w:noHBand="0" w:noVBand="0"/>
      </w:tblPr>
      <w:tblGrid>
        <w:gridCol w:w="2189"/>
        <w:gridCol w:w="8019"/>
      </w:tblGrid>
      <w:tr w:rsidR="00384962" w14:paraId="77F2286B" w14:textId="77777777" w:rsidTr="00885643">
        <w:trPr>
          <w:trHeight w:val="1517"/>
        </w:trPr>
        <w:tc>
          <w:tcPr>
            <w:tcW w:w="2189" w:type="dxa"/>
            <w:shd w:val="clear" w:color="auto" w:fill="034C75"/>
            <w:vAlign w:val="center"/>
          </w:tcPr>
          <w:p w14:paraId="6FB3AF47" w14:textId="77777777" w:rsidR="00384962" w:rsidRDefault="00384962" w:rsidP="0030642A">
            <w:pPr>
              <w:pStyle w:val="TableParagraph"/>
              <w:jc w:val="center"/>
              <w:rPr>
                <w:sz w:val="24"/>
              </w:rPr>
            </w:pPr>
          </w:p>
          <w:p w14:paraId="5B5816ED" w14:textId="77777777" w:rsidR="00384962" w:rsidRDefault="00384962" w:rsidP="0030642A">
            <w:pPr>
              <w:pStyle w:val="TableParagraph"/>
              <w:jc w:val="center"/>
              <w:rPr>
                <w:sz w:val="24"/>
              </w:rPr>
            </w:pPr>
          </w:p>
          <w:p w14:paraId="5D745DBC" w14:textId="77777777" w:rsidR="00384962" w:rsidRDefault="00384962" w:rsidP="0030642A">
            <w:pPr>
              <w:pStyle w:val="TableParagraph"/>
              <w:jc w:val="center"/>
              <w:rPr>
                <w:sz w:val="24"/>
              </w:rPr>
            </w:pPr>
          </w:p>
          <w:p w14:paraId="543CD4C1" w14:textId="77777777" w:rsidR="00384962" w:rsidRDefault="00384962" w:rsidP="0030642A">
            <w:pPr>
              <w:pStyle w:val="TableParagraph"/>
              <w:jc w:val="center"/>
              <w:rPr>
                <w:sz w:val="24"/>
              </w:rPr>
            </w:pPr>
          </w:p>
          <w:p w14:paraId="3CBAD9B0" w14:textId="77777777" w:rsidR="00384962" w:rsidRDefault="00384962" w:rsidP="0030642A">
            <w:pPr>
              <w:pStyle w:val="TableParagraph"/>
              <w:spacing w:before="107"/>
              <w:jc w:val="center"/>
              <w:rPr>
                <w:sz w:val="24"/>
              </w:rPr>
            </w:pPr>
          </w:p>
          <w:p w14:paraId="673E0C27" w14:textId="77777777" w:rsidR="00384962" w:rsidRDefault="00B4710C" w:rsidP="0030642A">
            <w:pPr>
              <w:pStyle w:val="TableParagraph"/>
              <w:ind w:left="316" w:right="258" w:hanging="39"/>
              <w:jc w:val="center"/>
              <w:rPr>
                <w:b/>
                <w:sz w:val="24"/>
              </w:rPr>
            </w:pPr>
            <w:r>
              <w:rPr>
                <w:b/>
                <w:color w:val="FFFFFF"/>
                <w:sz w:val="24"/>
              </w:rPr>
              <w:t>Information</w:t>
            </w:r>
            <w:r>
              <w:rPr>
                <w:b/>
                <w:color w:val="FFFFFF"/>
                <w:spacing w:val="-14"/>
                <w:sz w:val="24"/>
              </w:rPr>
              <w:t xml:space="preserve"> </w:t>
            </w:r>
            <w:r>
              <w:rPr>
                <w:b/>
                <w:color w:val="FFFFFF"/>
                <w:sz w:val="24"/>
              </w:rPr>
              <w:t xml:space="preserve">and </w:t>
            </w:r>
            <w:r>
              <w:rPr>
                <w:b/>
                <w:color w:val="FFFFFF"/>
                <w:spacing w:val="-2"/>
                <w:sz w:val="24"/>
              </w:rPr>
              <w:t>communication</w:t>
            </w:r>
          </w:p>
        </w:tc>
        <w:tc>
          <w:tcPr>
            <w:tcW w:w="8019" w:type="dxa"/>
          </w:tcPr>
          <w:p w14:paraId="52651E7E" w14:textId="77777777" w:rsidR="00384962" w:rsidRPr="007A3B88" w:rsidRDefault="00B4710C" w:rsidP="007A3B88">
            <w:pPr>
              <w:pStyle w:val="TableParagraph"/>
              <w:spacing w:before="239"/>
              <w:ind w:left="105" w:right="136"/>
              <w:rPr>
                <w:color w:val="212121"/>
                <w:sz w:val="24"/>
              </w:rPr>
            </w:pPr>
            <w:r>
              <w:rPr>
                <w:color w:val="212121"/>
                <w:sz w:val="24"/>
              </w:rPr>
              <w:t>Decisions</w:t>
            </w:r>
            <w:r w:rsidRPr="007A3B88">
              <w:rPr>
                <w:color w:val="212121"/>
                <w:sz w:val="24"/>
              </w:rPr>
              <w:t xml:space="preserve"> </w:t>
            </w:r>
            <w:r>
              <w:rPr>
                <w:color w:val="212121"/>
                <w:sz w:val="24"/>
              </w:rPr>
              <w:t>arising</w:t>
            </w:r>
            <w:r w:rsidRPr="007A3B88">
              <w:rPr>
                <w:color w:val="212121"/>
                <w:sz w:val="24"/>
              </w:rPr>
              <w:t xml:space="preserve"> </w:t>
            </w:r>
            <w:r>
              <w:rPr>
                <w:color w:val="212121"/>
                <w:sz w:val="24"/>
              </w:rPr>
              <w:t>from</w:t>
            </w:r>
            <w:r w:rsidRPr="007A3B88">
              <w:rPr>
                <w:color w:val="212121"/>
                <w:sz w:val="24"/>
              </w:rPr>
              <w:t xml:space="preserve"> </w:t>
            </w:r>
            <w:r>
              <w:rPr>
                <w:color w:val="212121"/>
                <w:sz w:val="24"/>
              </w:rPr>
              <w:t>Joint</w:t>
            </w:r>
            <w:r w:rsidRPr="007A3B88">
              <w:rPr>
                <w:color w:val="212121"/>
                <w:sz w:val="24"/>
              </w:rPr>
              <w:t xml:space="preserve"> </w:t>
            </w:r>
            <w:r>
              <w:rPr>
                <w:color w:val="212121"/>
                <w:sz w:val="24"/>
              </w:rPr>
              <w:t>Council</w:t>
            </w:r>
            <w:r w:rsidRPr="007A3B88">
              <w:rPr>
                <w:color w:val="212121"/>
                <w:sz w:val="24"/>
              </w:rPr>
              <w:t xml:space="preserve"> </w:t>
            </w:r>
            <w:r>
              <w:rPr>
                <w:color w:val="212121"/>
                <w:sz w:val="24"/>
              </w:rPr>
              <w:t>will</w:t>
            </w:r>
            <w:r w:rsidRPr="007A3B88">
              <w:rPr>
                <w:color w:val="212121"/>
                <w:sz w:val="24"/>
              </w:rPr>
              <w:t xml:space="preserve"> </w:t>
            </w:r>
            <w:r>
              <w:rPr>
                <w:color w:val="212121"/>
                <w:sz w:val="24"/>
              </w:rPr>
              <w:t>be</w:t>
            </w:r>
            <w:r w:rsidRPr="007A3B88">
              <w:rPr>
                <w:color w:val="212121"/>
                <w:sz w:val="24"/>
              </w:rPr>
              <w:t xml:space="preserve"> </w:t>
            </w:r>
            <w:r>
              <w:rPr>
                <w:color w:val="212121"/>
                <w:sz w:val="24"/>
              </w:rPr>
              <w:t>made</w:t>
            </w:r>
            <w:r w:rsidRPr="007A3B88">
              <w:rPr>
                <w:color w:val="212121"/>
                <w:sz w:val="24"/>
              </w:rPr>
              <w:t xml:space="preserve"> </w:t>
            </w:r>
            <w:r>
              <w:rPr>
                <w:color w:val="212121"/>
                <w:sz w:val="24"/>
              </w:rPr>
              <w:t>public</w:t>
            </w:r>
            <w:r w:rsidRPr="007A3B88">
              <w:rPr>
                <w:color w:val="212121"/>
                <w:sz w:val="24"/>
              </w:rPr>
              <w:t xml:space="preserve"> </w:t>
            </w:r>
            <w:r>
              <w:rPr>
                <w:color w:val="212121"/>
                <w:sz w:val="24"/>
              </w:rPr>
              <w:t>following</w:t>
            </w:r>
            <w:r w:rsidRPr="007A3B88">
              <w:rPr>
                <w:color w:val="212121"/>
                <w:sz w:val="24"/>
              </w:rPr>
              <w:t xml:space="preserve"> </w:t>
            </w:r>
            <w:r>
              <w:rPr>
                <w:color w:val="212121"/>
                <w:sz w:val="24"/>
              </w:rPr>
              <w:t>each</w:t>
            </w:r>
            <w:r w:rsidRPr="007A3B88">
              <w:rPr>
                <w:color w:val="212121"/>
                <w:sz w:val="24"/>
              </w:rPr>
              <w:t xml:space="preserve"> </w:t>
            </w:r>
            <w:r>
              <w:rPr>
                <w:color w:val="212121"/>
                <w:sz w:val="24"/>
              </w:rPr>
              <w:t>meeting through a jointly agreed communiqué.</w:t>
            </w:r>
          </w:p>
          <w:p w14:paraId="0C4F97F3" w14:textId="77777777" w:rsidR="00384962" w:rsidRPr="007A3B88" w:rsidRDefault="00B4710C" w:rsidP="007A3B88">
            <w:pPr>
              <w:pStyle w:val="TableParagraph"/>
              <w:spacing w:before="239"/>
              <w:ind w:left="105" w:right="136"/>
              <w:rPr>
                <w:color w:val="212121"/>
                <w:sz w:val="24"/>
              </w:rPr>
            </w:pPr>
            <w:r>
              <w:rPr>
                <w:color w:val="212121"/>
                <w:sz w:val="24"/>
              </w:rPr>
              <w:t>Joint</w:t>
            </w:r>
            <w:r w:rsidRPr="007A3B88">
              <w:rPr>
                <w:color w:val="212121"/>
                <w:sz w:val="24"/>
              </w:rPr>
              <w:t xml:space="preserve"> </w:t>
            </w:r>
            <w:r>
              <w:rPr>
                <w:color w:val="212121"/>
                <w:sz w:val="24"/>
              </w:rPr>
              <w:t>Council</w:t>
            </w:r>
            <w:r w:rsidRPr="007A3B88">
              <w:rPr>
                <w:color w:val="212121"/>
                <w:sz w:val="24"/>
              </w:rPr>
              <w:t xml:space="preserve"> </w:t>
            </w:r>
            <w:r>
              <w:rPr>
                <w:color w:val="212121"/>
                <w:sz w:val="24"/>
              </w:rPr>
              <w:t>will</w:t>
            </w:r>
            <w:r w:rsidRPr="007A3B88">
              <w:rPr>
                <w:color w:val="212121"/>
                <w:sz w:val="24"/>
              </w:rPr>
              <w:t xml:space="preserve"> </w:t>
            </w:r>
            <w:r>
              <w:rPr>
                <w:color w:val="212121"/>
                <w:sz w:val="24"/>
              </w:rPr>
              <w:t>make</w:t>
            </w:r>
            <w:r w:rsidRPr="007A3B88">
              <w:rPr>
                <w:color w:val="212121"/>
                <w:sz w:val="24"/>
              </w:rPr>
              <w:t xml:space="preserve"> </w:t>
            </w:r>
            <w:r>
              <w:rPr>
                <w:color w:val="212121"/>
                <w:sz w:val="24"/>
              </w:rPr>
              <w:t>available</w:t>
            </w:r>
            <w:r w:rsidRPr="007A3B88">
              <w:rPr>
                <w:color w:val="212121"/>
                <w:sz w:val="24"/>
              </w:rPr>
              <w:t xml:space="preserve"> </w:t>
            </w:r>
            <w:r>
              <w:rPr>
                <w:color w:val="212121"/>
                <w:sz w:val="24"/>
              </w:rPr>
              <w:t>key</w:t>
            </w:r>
            <w:r w:rsidRPr="007A3B88">
              <w:rPr>
                <w:color w:val="212121"/>
                <w:sz w:val="24"/>
              </w:rPr>
              <w:t xml:space="preserve"> </w:t>
            </w:r>
            <w:r>
              <w:rPr>
                <w:color w:val="212121"/>
                <w:sz w:val="24"/>
              </w:rPr>
              <w:t>information</w:t>
            </w:r>
            <w:r w:rsidRPr="007A3B88">
              <w:rPr>
                <w:color w:val="212121"/>
                <w:sz w:val="24"/>
              </w:rPr>
              <w:t xml:space="preserve"> </w:t>
            </w:r>
            <w:r>
              <w:rPr>
                <w:color w:val="212121"/>
                <w:sz w:val="24"/>
              </w:rPr>
              <w:t>through</w:t>
            </w:r>
            <w:r w:rsidRPr="007A3B88">
              <w:rPr>
                <w:color w:val="212121"/>
                <w:sz w:val="24"/>
              </w:rPr>
              <w:t xml:space="preserve"> </w:t>
            </w:r>
            <w:r>
              <w:rPr>
                <w:color w:val="212121"/>
                <w:sz w:val="24"/>
              </w:rPr>
              <w:t>its</w:t>
            </w:r>
            <w:r w:rsidRPr="007A3B88">
              <w:rPr>
                <w:color w:val="212121"/>
                <w:sz w:val="24"/>
              </w:rPr>
              <w:t xml:space="preserve"> </w:t>
            </w:r>
            <w:r>
              <w:rPr>
                <w:color w:val="212121"/>
                <w:sz w:val="24"/>
              </w:rPr>
              <w:t>website,</w:t>
            </w:r>
            <w:r w:rsidRPr="007A3B88">
              <w:rPr>
                <w:color w:val="212121"/>
                <w:sz w:val="24"/>
              </w:rPr>
              <w:t xml:space="preserve"> </w:t>
            </w:r>
            <w:r>
              <w:rPr>
                <w:color w:val="212121"/>
                <w:sz w:val="24"/>
              </w:rPr>
              <w:t>such</w:t>
            </w:r>
            <w:r w:rsidRPr="007A3B88">
              <w:rPr>
                <w:color w:val="212121"/>
                <w:sz w:val="24"/>
              </w:rPr>
              <w:t xml:space="preserve"> </w:t>
            </w:r>
            <w:r>
              <w:rPr>
                <w:color w:val="212121"/>
                <w:sz w:val="24"/>
              </w:rPr>
              <w:t>as</w:t>
            </w:r>
            <w:r w:rsidRPr="007A3B88">
              <w:rPr>
                <w:color w:val="212121"/>
                <w:sz w:val="24"/>
              </w:rPr>
              <w:t xml:space="preserve"> </w:t>
            </w:r>
            <w:r>
              <w:rPr>
                <w:color w:val="212121"/>
                <w:sz w:val="24"/>
              </w:rPr>
              <w:t>its terms of reference and work plan, outcomes of meetings and decisions, and links to relevant documents and the Closing the Gap website.</w:t>
            </w:r>
          </w:p>
          <w:p w14:paraId="64850663" w14:textId="51B8EF84" w:rsidR="00384962" w:rsidRPr="007A3B88" w:rsidRDefault="00B4710C" w:rsidP="007A3B88">
            <w:pPr>
              <w:pStyle w:val="TableParagraph"/>
              <w:spacing w:before="239"/>
              <w:ind w:left="105" w:right="136"/>
              <w:rPr>
                <w:color w:val="212121"/>
                <w:sz w:val="24"/>
              </w:rPr>
            </w:pPr>
            <w:r w:rsidRPr="53D76401">
              <w:rPr>
                <w:color w:val="212121"/>
                <w:sz w:val="24"/>
                <w:szCs w:val="24"/>
              </w:rPr>
              <w:t>Prior to each meeting, Drafting Group will prepare a draft communiqué.</w:t>
            </w:r>
            <w:r w:rsidRPr="007A3B88">
              <w:rPr>
                <w:color w:val="212121"/>
                <w:sz w:val="24"/>
              </w:rPr>
              <w:t xml:space="preserve"> </w:t>
            </w:r>
            <w:r w:rsidRPr="53D76401">
              <w:rPr>
                <w:color w:val="212121"/>
                <w:sz w:val="24"/>
                <w:szCs w:val="24"/>
              </w:rPr>
              <w:t>The communiqué</w:t>
            </w:r>
            <w:r w:rsidRPr="007A3B88">
              <w:rPr>
                <w:color w:val="212121"/>
                <w:sz w:val="24"/>
              </w:rPr>
              <w:t xml:space="preserve"> </w:t>
            </w:r>
            <w:r w:rsidRPr="53D76401">
              <w:rPr>
                <w:color w:val="212121"/>
                <w:sz w:val="24"/>
                <w:szCs w:val="24"/>
              </w:rPr>
              <w:t>will</w:t>
            </w:r>
            <w:r w:rsidRPr="007A3B88">
              <w:rPr>
                <w:color w:val="212121"/>
                <w:sz w:val="24"/>
              </w:rPr>
              <w:t xml:space="preserve"> </w:t>
            </w:r>
            <w:r w:rsidRPr="53D76401">
              <w:rPr>
                <w:color w:val="212121"/>
                <w:sz w:val="24"/>
                <w:szCs w:val="24"/>
              </w:rPr>
              <w:t>be</w:t>
            </w:r>
            <w:r w:rsidRPr="007A3B88">
              <w:rPr>
                <w:color w:val="212121"/>
                <w:sz w:val="24"/>
              </w:rPr>
              <w:t xml:space="preserve"> </w:t>
            </w:r>
            <w:r w:rsidRPr="53D76401">
              <w:rPr>
                <w:color w:val="212121"/>
                <w:sz w:val="24"/>
                <w:szCs w:val="24"/>
              </w:rPr>
              <w:t>progressively</w:t>
            </w:r>
            <w:r w:rsidRPr="007A3B88">
              <w:rPr>
                <w:color w:val="212121"/>
                <w:sz w:val="24"/>
              </w:rPr>
              <w:t xml:space="preserve"> </w:t>
            </w:r>
            <w:r w:rsidRPr="53D76401">
              <w:rPr>
                <w:color w:val="212121"/>
                <w:sz w:val="24"/>
                <w:szCs w:val="24"/>
              </w:rPr>
              <w:t>amended</w:t>
            </w:r>
            <w:r w:rsidRPr="007A3B88">
              <w:rPr>
                <w:color w:val="212121"/>
                <w:sz w:val="24"/>
              </w:rPr>
              <w:t xml:space="preserve"> </w:t>
            </w:r>
            <w:r w:rsidRPr="53D76401">
              <w:rPr>
                <w:color w:val="212121"/>
                <w:sz w:val="24"/>
                <w:szCs w:val="24"/>
              </w:rPr>
              <w:t>to</w:t>
            </w:r>
            <w:r w:rsidRPr="007A3B88">
              <w:rPr>
                <w:color w:val="212121"/>
                <w:sz w:val="24"/>
              </w:rPr>
              <w:t xml:space="preserve"> </w:t>
            </w:r>
            <w:r w:rsidRPr="53D76401">
              <w:rPr>
                <w:color w:val="212121"/>
                <w:sz w:val="24"/>
                <w:szCs w:val="24"/>
              </w:rPr>
              <w:t>reflect</w:t>
            </w:r>
            <w:r w:rsidRPr="007A3B88">
              <w:rPr>
                <w:color w:val="212121"/>
                <w:sz w:val="24"/>
              </w:rPr>
              <w:t xml:space="preserve"> </w:t>
            </w:r>
            <w:r w:rsidRPr="53D76401">
              <w:rPr>
                <w:color w:val="212121"/>
                <w:sz w:val="24"/>
                <w:szCs w:val="24"/>
              </w:rPr>
              <w:t>decisions</w:t>
            </w:r>
            <w:r w:rsidRPr="007A3B88">
              <w:rPr>
                <w:color w:val="212121"/>
                <w:sz w:val="24"/>
              </w:rPr>
              <w:t xml:space="preserve"> </w:t>
            </w:r>
            <w:r w:rsidRPr="53D76401">
              <w:rPr>
                <w:color w:val="212121"/>
                <w:sz w:val="24"/>
                <w:szCs w:val="24"/>
              </w:rPr>
              <w:t>made</w:t>
            </w:r>
            <w:r w:rsidRPr="007A3B88">
              <w:rPr>
                <w:color w:val="212121"/>
                <w:sz w:val="24"/>
              </w:rPr>
              <w:t xml:space="preserve"> </w:t>
            </w:r>
            <w:r w:rsidRPr="53D76401">
              <w:rPr>
                <w:color w:val="212121"/>
                <w:sz w:val="24"/>
                <w:szCs w:val="24"/>
              </w:rPr>
              <w:t xml:space="preserve">during the meeting. Once all members have agreed to the content of the communiqué, the </w:t>
            </w:r>
            <w:r w:rsidR="00807CB4">
              <w:rPr>
                <w:color w:val="212121"/>
                <w:sz w:val="24"/>
                <w:szCs w:val="24"/>
              </w:rPr>
              <w:t>Commonwealth</w:t>
            </w:r>
            <w:r w:rsidRPr="61EF8FB9">
              <w:rPr>
                <w:color w:val="212121"/>
                <w:sz w:val="24"/>
                <w:szCs w:val="24"/>
              </w:rPr>
              <w:t xml:space="preserve"> Secretariat</w:t>
            </w:r>
            <w:r w:rsidRPr="53D76401">
              <w:rPr>
                <w:color w:val="212121"/>
                <w:sz w:val="24"/>
                <w:szCs w:val="24"/>
              </w:rPr>
              <w:t xml:space="preserve"> will release the communiqué publicly</w:t>
            </w:r>
            <w:r w:rsidRPr="007A3B88">
              <w:rPr>
                <w:color w:val="212121"/>
                <w:sz w:val="24"/>
              </w:rPr>
              <w:t xml:space="preserve"> </w:t>
            </w:r>
            <w:r w:rsidRPr="53D76401">
              <w:rPr>
                <w:color w:val="212121"/>
                <w:sz w:val="24"/>
                <w:szCs w:val="24"/>
              </w:rPr>
              <w:t>on behalf of the co-chairs. At any</w:t>
            </w:r>
            <w:r w:rsidRPr="007A3B88">
              <w:rPr>
                <w:color w:val="212121"/>
                <w:sz w:val="24"/>
              </w:rPr>
              <w:t xml:space="preserve"> </w:t>
            </w:r>
            <w:r w:rsidRPr="53D76401">
              <w:rPr>
                <w:color w:val="212121"/>
                <w:sz w:val="24"/>
                <w:szCs w:val="24"/>
              </w:rPr>
              <w:t xml:space="preserve">point prior to the public release of the communiqué, draft versions </w:t>
            </w:r>
            <w:proofErr w:type="gramStart"/>
            <w:r w:rsidRPr="53D76401">
              <w:rPr>
                <w:color w:val="212121"/>
                <w:sz w:val="24"/>
                <w:szCs w:val="24"/>
              </w:rPr>
              <w:t>are considered to be</w:t>
            </w:r>
            <w:proofErr w:type="gramEnd"/>
            <w:r w:rsidRPr="53D76401">
              <w:rPr>
                <w:color w:val="212121"/>
                <w:sz w:val="24"/>
                <w:szCs w:val="24"/>
              </w:rPr>
              <w:t xml:space="preserve"> confidential.</w:t>
            </w:r>
          </w:p>
          <w:p w14:paraId="5E52FE3F" w14:textId="3EC978EA" w:rsidR="00384962" w:rsidRPr="00B44CF9" w:rsidRDefault="00B4710C" w:rsidP="007A3B88">
            <w:pPr>
              <w:pStyle w:val="TableParagraph"/>
              <w:spacing w:before="239"/>
              <w:ind w:left="105" w:right="136"/>
              <w:rPr>
                <w:color w:val="212121"/>
                <w:sz w:val="24"/>
              </w:rPr>
            </w:pPr>
            <w:r w:rsidRPr="53D76401">
              <w:rPr>
                <w:color w:val="212121"/>
                <w:sz w:val="24"/>
                <w:szCs w:val="24"/>
              </w:rPr>
              <w:t>The</w:t>
            </w:r>
            <w:r w:rsidRPr="007A3B88">
              <w:rPr>
                <w:color w:val="212121"/>
                <w:sz w:val="24"/>
              </w:rPr>
              <w:t xml:space="preserve"> </w:t>
            </w:r>
            <w:r w:rsidR="001F1865">
              <w:rPr>
                <w:color w:val="212121"/>
                <w:sz w:val="24"/>
                <w:szCs w:val="24"/>
              </w:rPr>
              <w:t>Commonwealth</w:t>
            </w:r>
            <w:r w:rsidRPr="61EF8FB9">
              <w:rPr>
                <w:color w:val="212121"/>
                <w:sz w:val="24"/>
                <w:szCs w:val="24"/>
              </w:rPr>
              <w:t xml:space="preserve"> Secretariat</w:t>
            </w:r>
            <w:r w:rsidRPr="00B44CF9">
              <w:rPr>
                <w:color w:val="212121"/>
                <w:sz w:val="24"/>
              </w:rPr>
              <w:t xml:space="preserve"> </w:t>
            </w:r>
            <w:r w:rsidRPr="53D76401">
              <w:rPr>
                <w:color w:val="212121"/>
                <w:sz w:val="24"/>
                <w:szCs w:val="24"/>
              </w:rPr>
              <w:t>will</w:t>
            </w:r>
            <w:r w:rsidRPr="00B44CF9">
              <w:rPr>
                <w:color w:val="212121"/>
                <w:sz w:val="24"/>
              </w:rPr>
              <w:t xml:space="preserve"> </w:t>
            </w:r>
            <w:r w:rsidRPr="53D76401">
              <w:rPr>
                <w:color w:val="212121"/>
                <w:sz w:val="24"/>
                <w:szCs w:val="24"/>
              </w:rPr>
              <w:t>establish</w:t>
            </w:r>
            <w:r w:rsidRPr="00B44CF9">
              <w:rPr>
                <w:color w:val="212121"/>
                <w:sz w:val="24"/>
              </w:rPr>
              <w:t xml:space="preserve"> </w:t>
            </w:r>
            <w:r w:rsidRPr="53D76401">
              <w:rPr>
                <w:color w:val="212121"/>
                <w:sz w:val="24"/>
                <w:szCs w:val="24"/>
              </w:rPr>
              <w:t>and</w:t>
            </w:r>
            <w:r w:rsidRPr="00B44CF9">
              <w:rPr>
                <w:color w:val="212121"/>
                <w:sz w:val="24"/>
              </w:rPr>
              <w:t xml:space="preserve"> </w:t>
            </w:r>
            <w:r w:rsidRPr="53D76401">
              <w:rPr>
                <w:color w:val="212121"/>
                <w:sz w:val="24"/>
                <w:szCs w:val="24"/>
              </w:rPr>
              <w:t>maintain</w:t>
            </w:r>
            <w:r w:rsidRPr="00B44CF9">
              <w:rPr>
                <w:color w:val="212121"/>
                <w:sz w:val="24"/>
              </w:rPr>
              <w:t xml:space="preserve"> </w:t>
            </w:r>
            <w:r w:rsidRPr="53D76401">
              <w:rPr>
                <w:color w:val="212121"/>
                <w:sz w:val="24"/>
                <w:szCs w:val="24"/>
              </w:rPr>
              <w:t>an</w:t>
            </w:r>
            <w:r w:rsidRPr="00B44CF9">
              <w:rPr>
                <w:color w:val="212121"/>
                <w:sz w:val="24"/>
              </w:rPr>
              <w:t xml:space="preserve"> </w:t>
            </w:r>
            <w:r w:rsidRPr="53D76401">
              <w:rPr>
                <w:color w:val="212121"/>
                <w:sz w:val="24"/>
                <w:szCs w:val="24"/>
              </w:rPr>
              <w:t>email</w:t>
            </w:r>
            <w:r w:rsidRPr="00B44CF9">
              <w:rPr>
                <w:color w:val="212121"/>
                <w:sz w:val="24"/>
              </w:rPr>
              <w:t xml:space="preserve"> </w:t>
            </w:r>
            <w:r w:rsidRPr="53D76401">
              <w:rPr>
                <w:color w:val="212121"/>
                <w:sz w:val="24"/>
                <w:szCs w:val="24"/>
              </w:rPr>
              <w:t>mailbox</w:t>
            </w:r>
            <w:r w:rsidRPr="00B44CF9">
              <w:rPr>
                <w:color w:val="212121"/>
                <w:sz w:val="24"/>
              </w:rPr>
              <w:t xml:space="preserve"> </w:t>
            </w:r>
            <w:r w:rsidRPr="53D76401">
              <w:rPr>
                <w:color w:val="212121"/>
                <w:sz w:val="24"/>
                <w:szCs w:val="24"/>
              </w:rPr>
              <w:t>for internal</w:t>
            </w:r>
            <w:r w:rsidRPr="00B44CF9">
              <w:rPr>
                <w:color w:val="212121"/>
                <w:sz w:val="24"/>
              </w:rPr>
              <w:t xml:space="preserve"> </w:t>
            </w:r>
            <w:r w:rsidRPr="53D76401">
              <w:rPr>
                <w:color w:val="212121"/>
                <w:sz w:val="24"/>
                <w:szCs w:val="24"/>
              </w:rPr>
              <w:t>communications</w:t>
            </w:r>
            <w:r w:rsidRPr="00B44CF9">
              <w:rPr>
                <w:color w:val="212121"/>
                <w:sz w:val="24"/>
              </w:rPr>
              <w:t xml:space="preserve"> </w:t>
            </w:r>
            <w:r w:rsidRPr="53D76401">
              <w:rPr>
                <w:color w:val="212121"/>
                <w:sz w:val="24"/>
                <w:szCs w:val="24"/>
              </w:rPr>
              <w:t>relating</w:t>
            </w:r>
            <w:r w:rsidRPr="00B44CF9">
              <w:rPr>
                <w:color w:val="212121"/>
                <w:sz w:val="24"/>
              </w:rPr>
              <w:t xml:space="preserve"> </w:t>
            </w:r>
            <w:r w:rsidRPr="53D76401">
              <w:rPr>
                <w:color w:val="212121"/>
                <w:sz w:val="24"/>
                <w:szCs w:val="24"/>
              </w:rPr>
              <w:t>to</w:t>
            </w:r>
            <w:r w:rsidRPr="00B44CF9">
              <w:rPr>
                <w:color w:val="212121"/>
                <w:sz w:val="24"/>
              </w:rPr>
              <w:t xml:space="preserve"> </w:t>
            </w:r>
            <w:r w:rsidRPr="53D76401">
              <w:rPr>
                <w:color w:val="212121"/>
                <w:sz w:val="24"/>
                <w:szCs w:val="24"/>
              </w:rPr>
              <w:t>the</w:t>
            </w:r>
            <w:r w:rsidRPr="00B44CF9">
              <w:rPr>
                <w:color w:val="212121"/>
                <w:sz w:val="24"/>
              </w:rPr>
              <w:t xml:space="preserve"> </w:t>
            </w:r>
            <w:r w:rsidRPr="53D76401">
              <w:rPr>
                <w:color w:val="212121"/>
                <w:sz w:val="24"/>
                <w:szCs w:val="24"/>
              </w:rPr>
              <w:t>Joint</w:t>
            </w:r>
            <w:r w:rsidRPr="00B44CF9">
              <w:rPr>
                <w:color w:val="212121"/>
                <w:sz w:val="24"/>
              </w:rPr>
              <w:t xml:space="preserve"> </w:t>
            </w:r>
            <w:r w:rsidRPr="53D76401">
              <w:rPr>
                <w:color w:val="212121"/>
                <w:sz w:val="24"/>
                <w:szCs w:val="24"/>
              </w:rPr>
              <w:t>Council</w:t>
            </w:r>
            <w:r w:rsidRPr="00B44CF9">
              <w:rPr>
                <w:color w:val="212121"/>
                <w:sz w:val="24"/>
              </w:rPr>
              <w:t xml:space="preserve"> </w:t>
            </w:r>
            <w:r w:rsidRPr="53D76401">
              <w:rPr>
                <w:color w:val="212121"/>
                <w:sz w:val="24"/>
                <w:szCs w:val="24"/>
              </w:rPr>
              <w:t>and its</w:t>
            </w:r>
            <w:r w:rsidRPr="00B44CF9">
              <w:rPr>
                <w:color w:val="212121"/>
                <w:sz w:val="24"/>
              </w:rPr>
              <w:t xml:space="preserve"> </w:t>
            </w:r>
            <w:r w:rsidRPr="53D76401">
              <w:rPr>
                <w:color w:val="212121"/>
                <w:sz w:val="24"/>
                <w:szCs w:val="24"/>
              </w:rPr>
              <w:t>working</w:t>
            </w:r>
            <w:r w:rsidRPr="00B44CF9">
              <w:rPr>
                <w:color w:val="212121"/>
                <w:sz w:val="24"/>
              </w:rPr>
              <w:t xml:space="preserve"> groups.</w:t>
            </w:r>
          </w:p>
          <w:p w14:paraId="28A3C866" w14:textId="6057D70E" w:rsidR="001B6EB7" w:rsidRDefault="00B4710C" w:rsidP="00E259B7">
            <w:pPr>
              <w:pStyle w:val="TableParagraph"/>
              <w:spacing w:before="239"/>
              <w:ind w:left="105" w:right="136"/>
              <w:rPr>
                <w:color w:val="212121"/>
                <w:sz w:val="24"/>
              </w:rPr>
            </w:pPr>
            <w:r w:rsidRPr="18F846C6">
              <w:rPr>
                <w:color w:val="212121"/>
                <w:sz w:val="24"/>
                <w:szCs w:val="24"/>
              </w:rPr>
              <w:t>Documents</w:t>
            </w:r>
            <w:r w:rsidRPr="00B44CF9">
              <w:rPr>
                <w:color w:val="212121"/>
                <w:sz w:val="24"/>
              </w:rPr>
              <w:t xml:space="preserve"> </w:t>
            </w:r>
            <w:r w:rsidRPr="18F846C6">
              <w:rPr>
                <w:color w:val="212121"/>
                <w:sz w:val="24"/>
                <w:szCs w:val="24"/>
              </w:rPr>
              <w:t>prepared</w:t>
            </w:r>
            <w:r w:rsidRPr="00B44CF9">
              <w:rPr>
                <w:color w:val="212121"/>
                <w:sz w:val="24"/>
              </w:rPr>
              <w:t xml:space="preserve"> </w:t>
            </w:r>
            <w:r w:rsidRPr="18F846C6">
              <w:rPr>
                <w:color w:val="212121"/>
                <w:sz w:val="24"/>
                <w:szCs w:val="24"/>
              </w:rPr>
              <w:t>for</w:t>
            </w:r>
            <w:r w:rsidRPr="00B44CF9">
              <w:rPr>
                <w:color w:val="212121"/>
                <w:sz w:val="24"/>
              </w:rPr>
              <w:t xml:space="preserve"> </w:t>
            </w:r>
            <w:r w:rsidRPr="18F846C6">
              <w:rPr>
                <w:color w:val="212121"/>
                <w:sz w:val="24"/>
                <w:szCs w:val="24"/>
              </w:rPr>
              <w:t>the</w:t>
            </w:r>
            <w:r w:rsidRPr="00B44CF9">
              <w:rPr>
                <w:color w:val="212121"/>
                <w:sz w:val="24"/>
              </w:rPr>
              <w:t xml:space="preserve"> </w:t>
            </w:r>
            <w:r w:rsidRPr="18F846C6">
              <w:rPr>
                <w:color w:val="212121"/>
                <w:sz w:val="24"/>
                <w:szCs w:val="24"/>
              </w:rPr>
              <w:t>Joint</w:t>
            </w:r>
            <w:r w:rsidRPr="00D42604">
              <w:rPr>
                <w:color w:val="212121"/>
                <w:sz w:val="24"/>
              </w:rPr>
              <w:t xml:space="preserve"> </w:t>
            </w:r>
            <w:r w:rsidRPr="18F846C6">
              <w:rPr>
                <w:color w:val="212121"/>
                <w:sz w:val="24"/>
                <w:szCs w:val="24"/>
              </w:rPr>
              <w:t>Council,</w:t>
            </w:r>
            <w:r w:rsidRPr="00D42604">
              <w:rPr>
                <w:color w:val="212121"/>
                <w:sz w:val="24"/>
              </w:rPr>
              <w:t xml:space="preserve"> </w:t>
            </w:r>
            <w:r w:rsidRPr="18F846C6">
              <w:rPr>
                <w:color w:val="212121"/>
                <w:sz w:val="24"/>
                <w:szCs w:val="24"/>
              </w:rPr>
              <w:t>representatives</w:t>
            </w:r>
            <w:r w:rsidRPr="00D42604">
              <w:rPr>
                <w:color w:val="212121"/>
                <w:sz w:val="24"/>
              </w:rPr>
              <w:t xml:space="preserve"> </w:t>
            </w:r>
            <w:r w:rsidRPr="18F846C6">
              <w:rPr>
                <w:color w:val="212121"/>
                <w:sz w:val="24"/>
                <w:szCs w:val="24"/>
              </w:rPr>
              <w:t>and</w:t>
            </w:r>
            <w:r w:rsidRPr="00D42604">
              <w:rPr>
                <w:color w:val="212121"/>
                <w:sz w:val="24"/>
              </w:rPr>
              <w:t xml:space="preserve"> </w:t>
            </w:r>
            <w:r w:rsidRPr="18F846C6">
              <w:rPr>
                <w:color w:val="212121"/>
                <w:sz w:val="24"/>
                <w:szCs w:val="24"/>
              </w:rPr>
              <w:t>officials</w:t>
            </w:r>
            <w:r w:rsidRPr="00D42604">
              <w:rPr>
                <w:color w:val="212121"/>
                <w:sz w:val="24"/>
              </w:rPr>
              <w:t xml:space="preserve"> </w:t>
            </w:r>
            <w:r w:rsidRPr="18F846C6">
              <w:rPr>
                <w:color w:val="212121"/>
                <w:sz w:val="24"/>
                <w:szCs w:val="24"/>
              </w:rPr>
              <w:t>will</w:t>
            </w:r>
            <w:r w:rsidRPr="00D42604">
              <w:rPr>
                <w:color w:val="212121"/>
                <w:sz w:val="24"/>
              </w:rPr>
              <w:t xml:space="preserve"> </w:t>
            </w:r>
            <w:r w:rsidRPr="18F846C6">
              <w:rPr>
                <w:color w:val="212121"/>
                <w:sz w:val="24"/>
                <w:szCs w:val="24"/>
              </w:rPr>
              <w:t>be treated as sensitive, unless otherwise agreed, and only distributed on a need- to-know basis.</w:t>
            </w:r>
          </w:p>
          <w:p w14:paraId="5247E572" w14:textId="22C501DF" w:rsidR="006E5046" w:rsidRDefault="006E5046" w:rsidP="001E2484">
            <w:pPr>
              <w:pStyle w:val="TableParagraph"/>
              <w:spacing w:before="239"/>
              <w:ind w:left="105" w:right="136"/>
              <w:rPr>
                <w:color w:val="212121"/>
                <w:sz w:val="24"/>
              </w:rPr>
            </w:pPr>
            <w:r>
              <w:rPr>
                <w:color w:val="212121"/>
                <w:sz w:val="24"/>
              </w:rPr>
              <w:t xml:space="preserve">Deliberations and discussions of Joint Council are on a </w:t>
            </w:r>
            <w:proofErr w:type="gramStart"/>
            <w:r>
              <w:rPr>
                <w:color w:val="212121"/>
                <w:sz w:val="24"/>
              </w:rPr>
              <w:t>without prejudice</w:t>
            </w:r>
            <w:proofErr w:type="gramEnd"/>
            <w:r>
              <w:rPr>
                <w:color w:val="212121"/>
                <w:sz w:val="24"/>
              </w:rPr>
              <w:t xml:space="preserve"> basis and held in confidence to support free and frank discussion. This does not preclude members discussing or expressing an opinion on the agreed</w:t>
            </w:r>
            <w:r w:rsidR="00F91A5C">
              <w:rPr>
                <w:color w:val="212121"/>
                <w:sz w:val="24"/>
              </w:rPr>
              <w:t xml:space="preserve"> outcomes of a meeting.</w:t>
            </w:r>
          </w:p>
          <w:p w14:paraId="7285338C" w14:textId="5E736041" w:rsidR="00C06C9A" w:rsidRDefault="00C06C9A" w:rsidP="001E2484">
            <w:pPr>
              <w:pStyle w:val="TableParagraph"/>
              <w:spacing w:before="239"/>
              <w:ind w:left="105" w:right="136"/>
              <w:rPr>
                <w:color w:val="212121"/>
                <w:sz w:val="24"/>
              </w:rPr>
            </w:pPr>
            <w:r>
              <w:rPr>
                <w:color w:val="212121"/>
                <w:sz w:val="24"/>
              </w:rPr>
              <w:t>Items that are particula</w:t>
            </w:r>
            <w:r w:rsidR="004E0812">
              <w:rPr>
                <w:color w:val="212121"/>
                <w:sz w:val="24"/>
              </w:rPr>
              <w:t xml:space="preserve">rly sensitive or confidential in nature may be progressed through a closed session. Joint Council </w:t>
            </w:r>
            <w:r w:rsidR="00834075">
              <w:rPr>
                <w:color w:val="212121"/>
                <w:sz w:val="24"/>
              </w:rPr>
              <w:t>c</w:t>
            </w:r>
            <w:r w:rsidR="004E0812">
              <w:rPr>
                <w:color w:val="212121"/>
                <w:sz w:val="24"/>
              </w:rPr>
              <w:t>o-</w:t>
            </w:r>
            <w:r w:rsidR="00834075">
              <w:rPr>
                <w:color w:val="212121"/>
                <w:sz w:val="24"/>
              </w:rPr>
              <w:t>c</w:t>
            </w:r>
            <w:r w:rsidR="004E0812">
              <w:rPr>
                <w:color w:val="212121"/>
                <w:sz w:val="24"/>
              </w:rPr>
              <w:t xml:space="preserve">hairs will declare when a closed session discussion commences, and any </w:t>
            </w:r>
            <w:proofErr w:type="gramStart"/>
            <w:r w:rsidR="004E0812">
              <w:rPr>
                <w:color w:val="212121"/>
                <w:sz w:val="24"/>
              </w:rPr>
              <w:t>notetaking</w:t>
            </w:r>
            <w:proofErr w:type="gramEnd"/>
            <w:r w:rsidR="004E0812">
              <w:rPr>
                <w:color w:val="212121"/>
                <w:sz w:val="24"/>
              </w:rPr>
              <w:t xml:space="preserve"> shall cease. Only Joint Council members will be permitted </w:t>
            </w:r>
            <w:r w:rsidR="000710D5">
              <w:rPr>
                <w:color w:val="212121"/>
                <w:sz w:val="24"/>
              </w:rPr>
              <w:t xml:space="preserve">in </w:t>
            </w:r>
            <w:r w:rsidR="004E0812">
              <w:rPr>
                <w:color w:val="212121"/>
                <w:sz w:val="24"/>
              </w:rPr>
              <w:t>closed session discussions. All decisions relating to closed session discussions including recom</w:t>
            </w:r>
            <w:r w:rsidR="001228A6">
              <w:rPr>
                <w:color w:val="212121"/>
                <w:sz w:val="24"/>
              </w:rPr>
              <w:t>mendations, actions and outcomes will be recorded by the Secretariat</w:t>
            </w:r>
            <w:r w:rsidR="00B26118">
              <w:rPr>
                <w:color w:val="212121"/>
                <w:sz w:val="24"/>
              </w:rPr>
              <w:t xml:space="preserve"> at the instruction of the </w:t>
            </w:r>
            <w:r w:rsidR="00834075">
              <w:rPr>
                <w:color w:val="212121"/>
                <w:sz w:val="24"/>
              </w:rPr>
              <w:t>c</w:t>
            </w:r>
            <w:r w:rsidR="00B26118">
              <w:rPr>
                <w:color w:val="212121"/>
                <w:sz w:val="24"/>
              </w:rPr>
              <w:t>o-</w:t>
            </w:r>
            <w:r w:rsidR="00834075">
              <w:rPr>
                <w:color w:val="212121"/>
                <w:sz w:val="24"/>
              </w:rPr>
              <w:t>c</w:t>
            </w:r>
            <w:r w:rsidR="00B26118">
              <w:rPr>
                <w:color w:val="212121"/>
                <w:sz w:val="24"/>
              </w:rPr>
              <w:t>hairs and annou</w:t>
            </w:r>
            <w:r w:rsidR="00BE4F64">
              <w:rPr>
                <w:color w:val="212121"/>
                <w:sz w:val="24"/>
              </w:rPr>
              <w:t xml:space="preserve">nced for formal noting when the meeting resumes. In the case that the Secretariat is asked to leave the meeting, a </w:t>
            </w:r>
            <w:r w:rsidR="00834075">
              <w:rPr>
                <w:color w:val="212121"/>
                <w:sz w:val="24"/>
              </w:rPr>
              <w:t>c</w:t>
            </w:r>
            <w:r w:rsidR="00BE4F64">
              <w:rPr>
                <w:color w:val="212121"/>
                <w:sz w:val="24"/>
              </w:rPr>
              <w:t>o-</w:t>
            </w:r>
            <w:r w:rsidR="00834075">
              <w:rPr>
                <w:color w:val="212121"/>
                <w:sz w:val="24"/>
              </w:rPr>
              <w:t>c</w:t>
            </w:r>
            <w:r w:rsidR="00BE4F64">
              <w:rPr>
                <w:color w:val="212121"/>
                <w:sz w:val="24"/>
              </w:rPr>
              <w:t xml:space="preserve">hair will note the actions and outcomes of the closed session discussion and announce </w:t>
            </w:r>
            <w:r w:rsidR="00AF13D3">
              <w:rPr>
                <w:color w:val="212121"/>
                <w:sz w:val="24"/>
              </w:rPr>
              <w:t>them for formal noting when the meeting resumes. Closed session recommendations, actions and outcomes will be included in the Record of Meeting</w:t>
            </w:r>
            <w:r w:rsidR="001228A6">
              <w:rPr>
                <w:color w:val="212121"/>
                <w:sz w:val="24"/>
              </w:rPr>
              <w:t>, and decisions will be made public following ea</w:t>
            </w:r>
            <w:r w:rsidR="00CC600F">
              <w:rPr>
                <w:color w:val="212121"/>
                <w:sz w:val="24"/>
              </w:rPr>
              <w:t xml:space="preserve">ch meeting through a </w:t>
            </w:r>
            <w:proofErr w:type="gramStart"/>
            <w:r w:rsidR="00CC600F">
              <w:rPr>
                <w:color w:val="212121"/>
                <w:sz w:val="24"/>
              </w:rPr>
              <w:t>jointly</w:t>
            </w:r>
            <w:proofErr w:type="gramEnd"/>
            <w:r w:rsidR="00CC600F">
              <w:rPr>
                <w:color w:val="212121"/>
                <w:sz w:val="24"/>
              </w:rPr>
              <w:t xml:space="preserve"> agreement communique </w:t>
            </w:r>
            <w:proofErr w:type="gramStart"/>
            <w:r w:rsidR="00CC600F">
              <w:rPr>
                <w:color w:val="212121"/>
                <w:sz w:val="24"/>
              </w:rPr>
              <w:t>at</w:t>
            </w:r>
            <w:proofErr w:type="gramEnd"/>
            <w:r w:rsidR="00CC600F">
              <w:rPr>
                <w:color w:val="212121"/>
                <w:sz w:val="24"/>
              </w:rPr>
              <w:t xml:space="preserve"> the </w:t>
            </w:r>
            <w:proofErr w:type="gramStart"/>
            <w:r w:rsidR="00CC600F">
              <w:rPr>
                <w:color w:val="212121"/>
                <w:sz w:val="24"/>
              </w:rPr>
              <w:t>instruction</w:t>
            </w:r>
            <w:proofErr w:type="gramEnd"/>
            <w:r w:rsidR="00CC600F">
              <w:rPr>
                <w:color w:val="212121"/>
                <w:sz w:val="24"/>
              </w:rPr>
              <w:t xml:space="preserve"> of the </w:t>
            </w:r>
            <w:r w:rsidR="00834075">
              <w:rPr>
                <w:color w:val="212121"/>
                <w:sz w:val="24"/>
              </w:rPr>
              <w:t>c</w:t>
            </w:r>
            <w:r w:rsidR="00CC600F">
              <w:rPr>
                <w:color w:val="212121"/>
                <w:sz w:val="24"/>
              </w:rPr>
              <w:t>o-</w:t>
            </w:r>
            <w:r w:rsidR="00834075">
              <w:rPr>
                <w:color w:val="212121"/>
                <w:sz w:val="24"/>
              </w:rPr>
              <w:t>c</w:t>
            </w:r>
            <w:r w:rsidR="00CC600F">
              <w:rPr>
                <w:color w:val="212121"/>
                <w:sz w:val="24"/>
              </w:rPr>
              <w:t>hairs.</w:t>
            </w:r>
          </w:p>
          <w:p w14:paraId="39CE0AAD" w14:textId="77777777" w:rsidR="00D84FDC" w:rsidRPr="00D42604" w:rsidRDefault="00D84FDC" w:rsidP="00D84FDC">
            <w:pPr>
              <w:pStyle w:val="TableParagraph"/>
              <w:spacing w:before="239"/>
              <w:ind w:left="105" w:right="136"/>
              <w:rPr>
                <w:color w:val="212121"/>
                <w:sz w:val="24"/>
              </w:rPr>
            </w:pPr>
            <w:r w:rsidRPr="00D42604">
              <w:rPr>
                <w:color w:val="212121"/>
                <w:sz w:val="24"/>
              </w:rPr>
              <w:t>It is the role of Joint Council to determine whether documents that do not meet the minimum publishing requirements recommended by the Productivity Commission’s 2024 Review of the National Agreement on Closing the Gap should be published on the Closing the Gap website.</w:t>
            </w:r>
          </w:p>
          <w:p w14:paraId="307C5A9A" w14:textId="77777777" w:rsidR="00D84FDC" w:rsidRDefault="00D84FDC" w:rsidP="00D84FDC">
            <w:pPr>
              <w:pStyle w:val="TableParagraph"/>
              <w:spacing w:before="239"/>
              <w:ind w:left="105" w:right="136"/>
              <w:rPr>
                <w:color w:val="212121"/>
                <w:sz w:val="24"/>
              </w:rPr>
            </w:pPr>
            <w:r w:rsidRPr="00D42604">
              <w:rPr>
                <w:color w:val="212121"/>
                <w:sz w:val="24"/>
              </w:rPr>
              <w:t>Documents that meet the minimum publishing requirements will be published on the Closing the Gap website without consideration by Joint Council.</w:t>
            </w:r>
          </w:p>
          <w:p w14:paraId="302E42F6" w14:textId="77777777" w:rsidR="00870762" w:rsidRDefault="00D84FDC" w:rsidP="00793BF8">
            <w:pPr>
              <w:pStyle w:val="TableParagraph"/>
              <w:ind w:left="108" w:right="136"/>
              <w:rPr>
                <w:color w:val="212121"/>
                <w:sz w:val="24"/>
              </w:rPr>
            </w:pPr>
            <w:r w:rsidRPr="001E2484">
              <w:rPr>
                <w:color w:val="212121"/>
                <w:sz w:val="24"/>
              </w:rPr>
              <w:t xml:space="preserve">Documents that do not meet the minimum publishing requirements will first </w:t>
            </w:r>
          </w:p>
          <w:p w14:paraId="2DAC91ED" w14:textId="6CD13013" w:rsidR="00D84FDC" w:rsidRPr="001E2484" w:rsidRDefault="00D84FDC" w:rsidP="00793BF8">
            <w:pPr>
              <w:pStyle w:val="TableParagraph"/>
              <w:ind w:left="108" w:right="136"/>
              <w:rPr>
                <w:color w:val="212121"/>
                <w:sz w:val="24"/>
              </w:rPr>
            </w:pPr>
            <w:r w:rsidRPr="001E2484">
              <w:rPr>
                <w:color w:val="212121"/>
                <w:sz w:val="24"/>
              </w:rPr>
              <w:t xml:space="preserve">be considered by Drafting Group </w:t>
            </w:r>
            <w:r>
              <w:rPr>
                <w:color w:val="212121"/>
                <w:sz w:val="24"/>
              </w:rPr>
              <w:t xml:space="preserve">and PWG </w:t>
            </w:r>
            <w:r w:rsidRPr="001E2484">
              <w:rPr>
                <w:color w:val="212121"/>
                <w:sz w:val="24"/>
              </w:rPr>
              <w:t>before Joint Council.</w:t>
            </w:r>
          </w:p>
          <w:p w14:paraId="1A70E447" w14:textId="5066EB9E" w:rsidR="00CC600F" w:rsidRDefault="00D84FDC" w:rsidP="00D84FDC">
            <w:pPr>
              <w:pStyle w:val="TableParagraph"/>
              <w:spacing w:before="239"/>
              <w:ind w:left="105" w:right="136"/>
              <w:rPr>
                <w:color w:val="000000" w:themeColor="text1"/>
                <w:sz w:val="24"/>
                <w:szCs w:val="24"/>
                <w:lang w:val="en-GB"/>
              </w:rPr>
            </w:pPr>
            <w:r w:rsidRPr="001E2484">
              <w:rPr>
                <w:color w:val="212121"/>
                <w:sz w:val="24"/>
              </w:rPr>
              <w:lastRenderedPageBreak/>
              <w:t>The intention to publish documentation in line with the agreed principles should be clearly stated in the Joint Council paper, along with the relevant criterion for publication (</w:t>
            </w:r>
            <w:r w:rsidRPr="007A3B88">
              <w:rPr>
                <w:color w:val="212121"/>
                <w:sz w:val="24"/>
              </w:rPr>
              <w:t xml:space="preserve">Partnership </w:t>
            </w:r>
            <w:proofErr w:type="spellStart"/>
            <w:r w:rsidRPr="007A3B88">
              <w:rPr>
                <w:color w:val="212121"/>
                <w:sz w:val="24"/>
              </w:rPr>
              <w:t>Stocktakes</w:t>
            </w:r>
            <w:proofErr w:type="spellEnd"/>
            <w:r w:rsidRPr="007A3B88">
              <w:rPr>
                <w:color w:val="212121"/>
                <w:sz w:val="24"/>
              </w:rPr>
              <w:t>, Partnership Agreements, Expenditure Reviews, Evaluations, Transformation Strategies or Other).</w:t>
            </w:r>
          </w:p>
        </w:tc>
      </w:tr>
    </w:tbl>
    <w:p w14:paraId="20058CA8" w14:textId="77777777" w:rsidR="00384962" w:rsidRDefault="00384962">
      <w:pPr>
        <w:pStyle w:val="BodyText"/>
      </w:pPr>
    </w:p>
    <w:p w14:paraId="0FF1BF35" w14:textId="77777777" w:rsidR="00384962" w:rsidRDefault="00384962">
      <w:pPr>
        <w:pStyle w:val="BodyText"/>
      </w:pPr>
    </w:p>
    <w:p w14:paraId="0EB086A7" w14:textId="77777777" w:rsidR="00384962" w:rsidRDefault="00B4710C">
      <w:pPr>
        <w:pStyle w:val="BodyText"/>
        <w:jc w:val="center"/>
      </w:pPr>
      <w:r>
        <w:rPr>
          <w:color w:val="CD1719"/>
          <w:spacing w:val="-2"/>
        </w:rPr>
        <w:t>OFFICIAL</w:t>
      </w:r>
    </w:p>
    <w:sectPr w:rsidR="00384962">
      <w:pgSz w:w="11910" w:h="16840"/>
      <w:pgMar w:top="1280" w:right="720" w:bottom="900" w:left="720" w:header="467" w:footer="714"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EF6CB3" w14:textId="77777777" w:rsidR="00E040A4" w:rsidRDefault="00E040A4">
      <w:r>
        <w:separator/>
      </w:r>
    </w:p>
  </w:endnote>
  <w:endnote w:type="continuationSeparator" w:id="0">
    <w:p w14:paraId="32AF4BA4" w14:textId="77777777" w:rsidR="00E040A4" w:rsidRDefault="00E040A4">
      <w:r>
        <w:continuationSeparator/>
      </w:r>
    </w:p>
  </w:endnote>
  <w:endnote w:type="continuationNotice" w:id="1">
    <w:p w14:paraId="3131F30D" w14:textId="77777777" w:rsidR="00E040A4" w:rsidRDefault="00E040A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entury Gothic">
    <w:panose1 w:val="020B0502020202020204"/>
    <w:charset w:val="00"/>
    <w:family w:val="swiss"/>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58D1E9" w14:textId="1358143E" w:rsidR="00A74F53" w:rsidRDefault="00A74F53">
    <w:pPr>
      <w:pStyle w:val="Footer"/>
    </w:pPr>
    <w:r>
      <w:rPr>
        <w:noProof/>
      </w:rPr>
      <mc:AlternateContent>
        <mc:Choice Requires="wps">
          <w:drawing>
            <wp:anchor distT="0" distB="0" distL="0" distR="0" simplePos="0" relativeHeight="251658248" behindDoc="0" locked="0" layoutInCell="1" allowOverlap="1" wp14:anchorId="350D406D" wp14:editId="35D97E9A">
              <wp:simplePos x="635" y="635"/>
              <wp:positionH relativeFrom="page">
                <wp:align>center</wp:align>
              </wp:positionH>
              <wp:positionV relativeFrom="page">
                <wp:align>bottom</wp:align>
              </wp:positionV>
              <wp:extent cx="686435" cy="365760"/>
              <wp:effectExtent l="0" t="0" r="18415" b="0"/>
              <wp:wrapNone/>
              <wp:docPr id="1428376677" name="Text Box 11"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86435" cy="365760"/>
                      </a:xfrm>
                      <a:prstGeom prst="rect">
                        <a:avLst/>
                      </a:prstGeom>
                      <a:noFill/>
                      <a:ln>
                        <a:noFill/>
                      </a:ln>
                    </wps:spPr>
                    <wps:txbx>
                      <w:txbxContent>
                        <w:p w14:paraId="5BBCF157" w14:textId="7A838605" w:rsidR="00A74F53" w:rsidRPr="00A74F53" w:rsidRDefault="00A74F53" w:rsidP="00A74F53">
                          <w:pPr>
                            <w:rPr>
                              <w:rFonts w:ascii="Arial" w:eastAsia="Arial" w:hAnsi="Arial" w:cs="Arial"/>
                              <w:noProof/>
                              <w:color w:val="FF0000"/>
                              <w:sz w:val="24"/>
                              <w:szCs w:val="24"/>
                            </w:rPr>
                          </w:pPr>
                          <w:r w:rsidRPr="00A74F53">
                            <w:rPr>
                              <w:rFonts w:ascii="Arial" w:eastAsia="Arial" w:hAnsi="Arial" w:cs="Arial"/>
                              <w:noProof/>
                              <w:color w:val="FF0000"/>
                              <w:sz w:val="24"/>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350D406D" id="_x0000_t202" coordsize="21600,21600" o:spt="202" path="m,l,21600r21600,l21600,xe">
              <v:stroke joinstyle="miter"/>
              <v:path gradientshapeok="t" o:connecttype="rect"/>
            </v:shapetype>
            <v:shape id="Text Box 11" o:spid="_x0000_s1028" type="#_x0000_t202" alt="OFFICIAL" style="position:absolute;margin-left:0;margin-top:0;width:54.05pt;height:28.8pt;z-index:251658248;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" filled="f" stroked="f">
              <v:textbox style="mso-fit-shape-to-text:t" inset="0,0,0,15pt">
                <w:txbxContent>
                  <w:p w14:paraId="5BBCF157" w14:textId="7A838605" w:rsidR="00A74F53" w:rsidRPr="00A74F53" w:rsidRDefault="00A74F53" w:rsidP="00A74F53">
                    <w:pPr>
                      <w:rPr>
                        <w:rFonts w:ascii="Arial" w:eastAsia="Arial" w:hAnsi="Arial" w:cs="Arial"/>
                        <w:noProof/>
                        <w:color w:val="FF0000"/>
                        <w:sz w:val="24"/>
                        <w:szCs w:val="24"/>
                      </w:rPr>
                    </w:pPr>
                    <w:r w:rsidRPr="00A74F53">
                      <w:rPr>
                        <w:rFonts w:ascii="Arial" w:eastAsia="Arial" w:hAnsi="Arial" w:cs="Arial"/>
                        <w:noProof/>
                        <w:color w:val="FF0000"/>
                        <w:sz w:val="24"/>
                        <w:szCs w:val="24"/>
                      </w:rPr>
                      <w:t>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4DBD68" w14:textId="25E2B235" w:rsidR="00384962" w:rsidRDefault="00A74F53">
    <w:pPr>
      <w:pStyle w:val="BodyText"/>
      <w:spacing w:line="14" w:lineRule="auto"/>
    </w:pPr>
    <w:r>
      <w:rPr>
        <w:noProof/>
      </w:rPr>
      <mc:AlternateContent>
        <mc:Choice Requires="wps">
          <w:drawing>
            <wp:anchor distT="0" distB="0" distL="0" distR="0" simplePos="0" relativeHeight="251658246" behindDoc="0" locked="0" layoutInCell="1" allowOverlap="1" wp14:anchorId="04DB4F2F" wp14:editId="396A5F62">
              <wp:simplePos x="462844" y="10227733"/>
              <wp:positionH relativeFrom="page">
                <wp:align>center</wp:align>
              </wp:positionH>
              <wp:positionV relativeFrom="page">
                <wp:align>bottom</wp:align>
              </wp:positionV>
              <wp:extent cx="686435" cy="365760"/>
              <wp:effectExtent l="0" t="0" r="18415" b="0"/>
              <wp:wrapNone/>
              <wp:docPr id="396476466" name="Text Box 12"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86435" cy="365760"/>
                      </a:xfrm>
                      <a:prstGeom prst="rect">
                        <a:avLst/>
                      </a:prstGeom>
                      <a:noFill/>
                      <a:ln>
                        <a:noFill/>
                      </a:ln>
                    </wps:spPr>
                    <wps:txbx>
                      <w:txbxContent>
                        <w:p w14:paraId="7FE2BE8A" w14:textId="48D3BE48" w:rsidR="00A74F53" w:rsidRPr="00A74F53" w:rsidRDefault="00A74F53" w:rsidP="00A74F53">
                          <w:pPr>
                            <w:rPr>
                              <w:rFonts w:ascii="Arial" w:eastAsia="Arial" w:hAnsi="Arial" w:cs="Arial"/>
                              <w:noProof/>
                              <w:color w:val="FF0000"/>
                              <w:sz w:val="24"/>
                              <w:szCs w:val="24"/>
                            </w:rPr>
                          </w:pP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04DB4F2F" id="_x0000_t202" coordsize="21600,21600" o:spt="202" path="m,l,21600r21600,l21600,xe">
              <v:stroke joinstyle="miter"/>
              <v:path gradientshapeok="t" o:connecttype="rect"/>
            </v:shapetype>
            <v:shape id="Text Box 12" o:spid="_x0000_s1029" type="#_x0000_t202" alt="OFFICIAL" style="position:absolute;margin-left:0;margin-top:0;width:54.05pt;height:28.8pt;z-index:251658246;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" filled="f" stroked="f">
              <v:textbox style="mso-fit-shape-to-text:t" inset="0,0,0,15pt">
                <w:txbxContent>
                  <w:p w14:paraId="7FE2BE8A" w14:textId="48D3BE48" w:rsidR="00A74F53" w:rsidRPr="00A74F53" w:rsidRDefault="00A74F53" w:rsidP="00A74F53">
                    <w:pPr>
                      <w:rPr>
                        <w:rFonts w:ascii="Arial" w:eastAsia="Arial" w:hAnsi="Arial" w:cs="Arial"/>
                        <w:noProof/>
                        <w:color w:val="FF0000"/>
                        <w:sz w:val="24"/>
                        <w:szCs w:val="24"/>
                      </w:rPr>
                    </w:pPr>
                  </w:p>
                </w:txbxContent>
              </v:textbox>
              <w10:wrap anchorx="page" anchory="page"/>
            </v:shape>
          </w:pict>
        </mc:Fallback>
      </mc:AlternateContent>
    </w:r>
    <w:r w:rsidR="00B4710C">
      <w:rPr>
        <w:noProof/>
      </w:rPr>
      <mc:AlternateContent>
        <mc:Choice Requires="wps">
          <w:drawing>
            <wp:anchor distT="0" distB="0" distL="0" distR="0" simplePos="0" relativeHeight="251658242" behindDoc="1" locked="0" layoutInCell="1" allowOverlap="1" wp14:anchorId="06355A13" wp14:editId="47CD50E3">
              <wp:simplePos x="0" y="0"/>
              <wp:positionH relativeFrom="page">
                <wp:posOffset>537846</wp:posOffset>
              </wp:positionH>
              <wp:positionV relativeFrom="page">
                <wp:posOffset>10075546</wp:posOffset>
              </wp:positionV>
              <wp:extent cx="6479540" cy="1270"/>
              <wp:effectExtent l="0" t="0" r="0" b="0"/>
              <wp:wrapNone/>
              <wp:docPr id="12" name="Graphic 1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479540" cy="1270"/>
                      </a:xfrm>
                      <a:custGeom>
                        <a:avLst/>
                        <a:gdLst/>
                        <a:ahLst/>
                        <a:cxnLst/>
                        <a:rect l="l" t="t" r="r" b="b"/>
                        <a:pathLst>
                          <a:path w="6479540">
                            <a:moveTo>
                              <a:pt x="0" y="0"/>
                            </a:moveTo>
                            <a:lnTo>
                              <a:pt x="6479540" y="0"/>
                            </a:lnTo>
                          </a:path>
                        </a:pathLst>
                      </a:custGeom>
                      <a:ln w="28575">
                        <a:solidFill>
                          <a:srgbClr val="BDBDBD"/>
                        </a:solidFill>
                        <a:prstDash val="solid"/>
                      </a:ln>
                    </wps:spPr>
                    <wps:bodyPr wrap="square" lIns="0" tIns="0" rIns="0" bIns="0" rtlCol="0">
                      <a:prstTxWarp prst="textNoShape">
                        <a:avLst/>
                      </a:prstTxWarp>
                      <a:noAutofit/>
                    </wps:bodyPr>
                  </wps:wsp>
                </a:graphicData>
              </a:graphic>
            </wp:anchor>
          </w:drawing>
        </mc:Choice>
        <mc:Fallback xmlns:aclsh="http://schemas.microsoft.com/office/drawing/2020/classificationShape" xmlns:a="http://schemas.openxmlformats.org/drawingml/2006/main">
          <w:pict>
            <v:shape id="Graphic 12" style="position:absolute;margin-left:42.35pt;margin-top:793.35pt;width:510.2pt;height:.1pt;z-index:-251658238;visibility:visible;mso-wrap-style:square;mso-wrap-distance-left:0;mso-wrap-distance-top:0;mso-wrap-distance-right:0;mso-wrap-distance-bottom:0;mso-position-horizontal:absolute;mso-position-horizontal-relative:page;mso-position-vertical:absolute;mso-position-vertical-relative:page;v-text-anchor:top" coordsize="6479540,1270" o:spid="_x0000_s1026" filled="f" strokecolor="#bdbdbd" strokeweight="2.25pt" path="m,l6479540,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" w14:anchorId="3CD6B425">
              <v:path arrowok="t"/>
              <w10:wrap anchorx="page" anchory="page"/>
            </v:shape>
          </w:pict>
        </mc:Fallback>
      </mc:AlternateContent>
    </w:r>
    <w:r w:rsidR="00B4710C">
      <w:rPr>
        <w:noProof/>
      </w:rPr>
      <mc:AlternateContent>
        <mc:Choice Requires="wps">
          <w:drawing>
            <wp:anchor distT="0" distB="0" distL="0" distR="0" simplePos="0" relativeHeight="251658243" behindDoc="1" locked="0" layoutInCell="1" allowOverlap="1" wp14:anchorId="2AA4E0F8" wp14:editId="12574F08">
              <wp:simplePos x="0" y="0"/>
              <wp:positionH relativeFrom="page">
                <wp:posOffset>554255</wp:posOffset>
              </wp:positionH>
              <wp:positionV relativeFrom="page">
                <wp:posOffset>10207361</wp:posOffset>
              </wp:positionV>
              <wp:extent cx="1671320" cy="150495"/>
              <wp:effectExtent l="0" t="0" r="0" b="0"/>
              <wp:wrapNone/>
              <wp:docPr id="13" name="Text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71320" cy="150495"/>
                      </a:xfrm>
                      <a:prstGeom prst="rect">
                        <a:avLst/>
                      </a:prstGeom>
                    </wps:spPr>
                    <wps:txbx>
                      <w:txbxContent>
                        <w:p w14:paraId="2CFCB261" w14:textId="77777777" w:rsidR="00384962" w:rsidRDefault="00B4710C">
                          <w:pPr>
                            <w:spacing w:before="15"/>
                            <w:ind w:left="20"/>
                            <w:rPr>
                              <w:rFonts w:ascii="Century Gothic"/>
                              <w:sz w:val="16"/>
                            </w:rPr>
                          </w:pPr>
                          <w:r>
                            <w:rPr>
                              <w:rFonts w:ascii="Century Gothic"/>
                              <w:color w:val="9E9E9E"/>
                              <w:sz w:val="16"/>
                            </w:rPr>
                            <w:t>Joint</w:t>
                          </w:r>
                          <w:r>
                            <w:rPr>
                              <w:rFonts w:ascii="Century Gothic"/>
                              <w:color w:val="9E9E9E"/>
                              <w:spacing w:val="7"/>
                              <w:sz w:val="16"/>
                            </w:rPr>
                            <w:t xml:space="preserve"> </w:t>
                          </w:r>
                          <w:r>
                            <w:rPr>
                              <w:rFonts w:ascii="Century Gothic"/>
                              <w:color w:val="9E9E9E"/>
                              <w:sz w:val="16"/>
                            </w:rPr>
                            <w:t>Council</w:t>
                          </w:r>
                          <w:r>
                            <w:rPr>
                              <w:rFonts w:ascii="Century Gothic"/>
                              <w:color w:val="9E9E9E"/>
                              <w:spacing w:val="11"/>
                              <w:sz w:val="16"/>
                            </w:rPr>
                            <w:t xml:space="preserve"> </w:t>
                          </w:r>
                          <w:r>
                            <w:rPr>
                              <w:rFonts w:ascii="Century Gothic"/>
                              <w:color w:val="9E9E9E"/>
                              <w:sz w:val="16"/>
                            </w:rPr>
                            <w:t>on</w:t>
                          </w:r>
                          <w:r>
                            <w:rPr>
                              <w:rFonts w:ascii="Century Gothic"/>
                              <w:color w:val="9E9E9E"/>
                              <w:spacing w:val="5"/>
                              <w:sz w:val="16"/>
                            </w:rPr>
                            <w:t xml:space="preserve"> </w:t>
                          </w:r>
                          <w:r>
                            <w:rPr>
                              <w:rFonts w:ascii="Century Gothic"/>
                              <w:color w:val="9E9E9E"/>
                              <w:sz w:val="16"/>
                            </w:rPr>
                            <w:t>Closing</w:t>
                          </w:r>
                          <w:r>
                            <w:rPr>
                              <w:rFonts w:ascii="Century Gothic"/>
                              <w:color w:val="9E9E9E"/>
                              <w:spacing w:val="9"/>
                              <w:sz w:val="16"/>
                            </w:rPr>
                            <w:t xml:space="preserve"> </w:t>
                          </w:r>
                          <w:r>
                            <w:rPr>
                              <w:rFonts w:ascii="Century Gothic"/>
                              <w:color w:val="9E9E9E"/>
                              <w:sz w:val="16"/>
                            </w:rPr>
                            <w:t>the</w:t>
                          </w:r>
                          <w:r>
                            <w:rPr>
                              <w:rFonts w:ascii="Century Gothic"/>
                              <w:color w:val="9E9E9E"/>
                              <w:spacing w:val="8"/>
                              <w:sz w:val="16"/>
                            </w:rPr>
                            <w:t xml:space="preserve"> </w:t>
                          </w:r>
                          <w:r>
                            <w:rPr>
                              <w:rFonts w:ascii="Century Gothic"/>
                              <w:color w:val="9E9E9E"/>
                              <w:spacing w:val="-5"/>
                              <w:sz w:val="16"/>
                            </w:rPr>
                            <w:t>Gap</w:t>
                          </w:r>
                        </w:p>
                      </w:txbxContent>
                    </wps:txbx>
                    <wps:bodyPr wrap="square" lIns="0" tIns="0" rIns="0" bIns="0" rtlCol="0">
                      <a:noAutofit/>
                    </wps:bodyPr>
                  </wps:wsp>
                </a:graphicData>
              </a:graphic>
            </wp:anchor>
          </w:drawing>
        </mc:Choice>
        <mc:Fallback>
          <w:pict>
            <v:shape w14:anchorId="2AA4E0F8" id="Textbox 13" o:spid="_x0000_s1030" type="#_x0000_t202" style="position:absolute;margin-left:43.65pt;margin-top:803.75pt;width:131.6pt;height:11.85pt;z-index:-251658237;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" filled="f" stroked="f">
              <v:textbox inset="0,0,0,0">
                <w:txbxContent>
                  <w:p w14:paraId="2CFCB261" w14:textId="77777777" w:rsidR="00384962" w:rsidRDefault="00B4710C">
                    <w:pPr>
                      <w:spacing w:before="15"/>
                      <w:ind w:left="20"/>
                      <w:rPr>
                        <w:rFonts w:ascii="Century Gothic"/>
                        <w:sz w:val="16"/>
                      </w:rPr>
                    </w:pPr>
                    <w:r>
                      <w:rPr>
                        <w:rFonts w:ascii="Century Gothic"/>
                        <w:color w:val="9E9E9E"/>
                        <w:sz w:val="16"/>
                      </w:rPr>
                      <w:t>Joint</w:t>
                    </w:r>
                    <w:r>
                      <w:rPr>
                        <w:rFonts w:ascii="Century Gothic"/>
                        <w:color w:val="9E9E9E"/>
                        <w:spacing w:val="7"/>
                        <w:sz w:val="16"/>
                      </w:rPr>
                      <w:t xml:space="preserve"> </w:t>
                    </w:r>
                    <w:r>
                      <w:rPr>
                        <w:rFonts w:ascii="Century Gothic"/>
                        <w:color w:val="9E9E9E"/>
                        <w:sz w:val="16"/>
                      </w:rPr>
                      <w:t>Council</w:t>
                    </w:r>
                    <w:r>
                      <w:rPr>
                        <w:rFonts w:ascii="Century Gothic"/>
                        <w:color w:val="9E9E9E"/>
                        <w:spacing w:val="11"/>
                        <w:sz w:val="16"/>
                      </w:rPr>
                      <w:t xml:space="preserve"> </w:t>
                    </w:r>
                    <w:r>
                      <w:rPr>
                        <w:rFonts w:ascii="Century Gothic"/>
                        <w:color w:val="9E9E9E"/>
                        <w:sz w:val="16"/>
                      </w:rPr>
                      <w:t>on</w:t>
                    </w:r>
                    <w:r>
                      <w:rPr>
                        <w:rFonts w:ascii="Century Gothic"/>
                        <w:color w:val="9E9E9E"/>
                        <w:spacing w:val="5"/>
                        <w:sz w:val="16"/>
                      </w:rPr>
                      <w:t xml:space="preserve"> </w:t>
                    </w:r>
                    <w:r>
                      <w:rPr>
                        <w:rFonts w:ascii="Century Gothic"/>
                        <w:color w:val="9E9E9E"/>
                        <w:sz w:val="16"/>
                      </w:rPr>
                      <w:t>Closing</w:t>
                    </w:r>
                    <w:r>
                      <w:rPr>
                        <w:rFonts w:ascii="Century Gothic"/>
                        <w:color w:val="9E9E9E"/>
                        <w:spacing w:val="9"/>
                        <w:sz w:val="16"/>
                      </w:rPr>
                      <w:t xml:space="preserve"> </w:t>
                    </w:r>
                    <w:r>
                      <w:rPr>
                        <w:rFonts w:ascii="Century Gothic"/>
                        <w:color w:val="9E9E9E"/>
                        <w:sz w:val="16"/>
                      </w:rPr>
                      <w:t>the</w:t>
                    </w:r>
                    <w:r>
                      <w:rPr>
                        <w:rFonts w:ascii="Century Gothic"/>
                        <w:color w:val="9E9E9E"/>
                        <w:spacing w:val="8"/>
                        <w:sz w:val="16"/>
                      </w:rPr>
                      <w:t xml:space="preserve"> </w:t>
                    </w:r>
                    <w:r>
                      <w:rPr>
                        <w:rFonts w:ascii="Century Gothic"/>
                        <w:color w:val="9E9E9E"/>
                        <w:spacing w:val="-5"/>
                        <w:sz w:val="16"/>
                      </w:rPr>
                      <w:t>Gap</w:t>
                    </w:r>
                  </w:p>
                </w:txbxContent>
              </v:textbox>
              <w10:wrap anchorx="page" anchory="page"/>
            </v:shape>
          </w:pict>
        </mc:Fallback>
      </mc:AlternateContent>
    </w:r>
    <w:r w:rsidR="00B4710C">
      <w:rPr>
        <w:noProof/>
      </w:rPr>
      <mc:AlternateContent>
        <mc:Choice Requires="wps">
          <w:drawing>
            <wp:anchor distT="0" distB="0" distL="0" distR="0" simplePos="0" relativeHeight="251658244" behindDoc="1" locked="0" layoutInCell="1" allowOverlap="1" wp14:anchorId="3A7F9D94" wp14:editId="4CCD0F08">
              <wp:simplePos x="0" y="0"/>
              <wp:positionH relativeFrom="page">
                <wp:posOffset>6905243</wp:posOffset>
              </wp:positionH>
              <wp:positionV relativeFrom="page">
                <wp:posOffset>10256129</wp:posOffset>
              </wp:positionV>
              <wp:extent cx="149225" cy="150495"/>
              <wp:effectExtent l="0" t="0" r="0" b="0"/>
              <wp:wrapNone/>
              <wp:docPr id="14" name="Text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49225" cy="150495"/>
                      </a:xfrm>
                      <a:prstGeom prst="rect">
                        <a:avLst/>
                      </a:prstGeom>
                    </wps:spPr>
                    <wps:txbx>
                      <w:txbxContent>
                        <w:p w14:paraId="2FE91F17" w14:textId="77777777" w:rsidR="00384962" w:rsidRDefault="00B4710C">
                          <w:pPr>
                            <w:spacing w:before="15"/>
                            <w:ind w:left="60"/>
                            <w:rPr>
                              <w:rFonts w:ascii="Century Gothic"/>
                              <w:sz w:val="16"/>
                            </w:rPr>
                          </w:pPr>
                          <w:r>
                            <w:rPr>
                              <w:rFonts w:ascii="Century Gothic"/>
                              <w:color w:val="014463"/>
                              <w:spacing w:val="-10"/>
                              <w:w w:val="105"/>
                              <w:sz w:val="16"/>
                            </w:rPr>
                            <w:fldChar w:fldCharType="begin"/>
                          </w:r>
                          <w:r>
                            <w:rPr>
                              <w:rFonts w:ascii="Century Gothic"/>
                              <w:color w:val="014463"/>
                              <w:spacing w:val="-10"/>
                              <w:w w:val="105"/>
                              <w:sz w:val="16"/>
                            </w:rPr>
                            <w:instrText xml:space="preserve"> PAGE </w:instrText>
                          </w:r>
                          <w:r>
                            <w:rPr>
                              <w:rFonts w:ascii="Century Gothic"/>
                              <w:color w:val="014463"/>
                              <w:spacing w:val="-10"/>
                              <w:w w:val="105"/>
                              <w:sz w:val="16"/>
                            </w:rPr>
                            <w:fldChar w:fldCharType="separate"/>
                          </w:r>
                          <w:r>
                            <w:rPr>
                              <w:rFonts w:ascii="Century Gothic"/>
                              <w:color w:val="014463"/>
                              <w:spacing w:val="-10"/>
                              <w:w w:val="105"/>
                              <w:sz w:val="16"/>
                            </w:rPr>
                            <w:t>2</w:t>
                          </w:r>
                          <w:r>
                            <w:rPr>
                              <w:rFonts w:ascii="Century Gothic"/>
                              <w:color w:val="014463"/>
                              <w:spacing w:val="-10"/>
                              <w:w w:val="105"/>
                              <w:sz w:val="16"/>
                            </w:rPr>
                            <w:fldChar w:fldCharType="end"/>
                          </w:r>
                        </w:p>
                      </w:txbxContent>
                    </wps:txbx>
                    <wps:bodyPr wrap="square" lIns="0" tIns="0" rIns="0" bIns="0" rtlCol="0">
                      <a:noAutofit/>
                    </wps:bodyPr>
                  </wps:wsp>
                </a:graphicData>
              </a:graphic>
            </wp:anchor>
          </w:drawing>
        </mc:Choice>
        <mc:Fallback>
          <w:pict>
            <v:shape w14:anchorId="3A7F9D94" id="Textbox 14" o:spid="_x0000_s1031" type="#_x0000_t202" style="position:absolute;margin-left:543.7pt;margin-top:807.55pt;width:11.75pt;height:11.85pt;z-index:-25165823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" filled="f" stroked="f">
              <v:textbox inset="0,0,0,0">
                <w:txbxContent>
                  <w:p w14:paraId="2FE91F17" w14:textId="77777777" w:rsidR="00384962" w:rsidRDefault="00B4710C">
                    <w:pPr>
                      <w:spacing w:before="15"/>
                      <w:ind w:left="60"/>
                      <w:rPr>
                        <w:rFonts w:ascii="Century Gothic"/>
                        <w:sz w:val="16"/>
                      </w:rPr>
                    </w:pPr>
                    <w:r>
                      <w:rPr>
                        <w:rFonts w:ascii="Century Gothic"/>
                        <w:color w:val="014463"/>
                        <w:spacing w:val="-10"/>
                        <w:w w:val="105"/>
                        <w:sz w:val="16"/>
                      </w:rPr>
                      <w:fldChar w:fldCharType="begin"/>
                    </w:r>
                    <w:r>
                      <w:rPr>
                        <w:rFonts w:ascii="Century Gothic"/>
                        <w:color w:val="014463"/>
                        <w:spacing w:val="-10"/>
                        <w:w w:val="105"/>
                        <w:sz w:val="16"/>
                      </w:rPr>
                      <w:instrText xml:space="preserve"> PAGE </w:instrText>
                    </w:r>
                    <w:r>
                      <w:rPr>
                        <w:rFonts w:ascii="Century Gothic"/>
                        <w:color w:val="014463"/>
                        <w:spacing w:val="-10"/>
                        <w:w w:val="105"/>
                        <w:sz w:val="16"/>
                      </w:rPr>
                      <w:fldChar w:fldCharType="separate"/>
                    </w:r>
                    <w:r>
                      <w:rPr>
                        <w:rFonts w:ascii="Century Gothic"/>
                        <w:color w:val="014463"/>
                        <w:spacing w:val="-10"/>
                        <w:w w:val="105"/>
                        <w:sz w:val="16"/>
                      </w:rPr>
                      <w:t>2</w:t>
                    </w:r>
                    <w:r>
                      <w:rPr>
                        <w:rFonts w:ascii="Century Gothic"/>
                        <w:color w:val="014463"/>
                        <w:spacing w:val="-10"/>
                        <w:w w:val="105"/>
                        <w:sz w:val="16"/>
                      </w:rPr>
                      <w:fldChar w:fldCharType="end"/>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3FCC83" w14:textId="19D482B4" w:rsidR="00A74F53" w:rsidRDefault="00A74F53">
    <w:pPr>
      <w:pStyle w:val="Footer"/>
    </w:pPr>
    <w:r>
      <w:rPr>
        <w:noProof/>
      </w:rPr>
      <mc:AlternateContent>
        <mc:Choice Requires="wps">
          <w:drawing>
            <wp:anchor distT="0" distB="0" distL="0" distR="0" simplePos="0" relativeHeight="251658250" behindDoc="0" locked="0" layoutInCell="1" allowOverlap="1" wp14:anchorId="08A6EF69" wp14:editId="143C688A">
              <wp:simplePos x="635" y="635"/>
              <wp:positionH relativeFrom="page">
                <wp:align>center</wp:align>
              </wp:positionH>
              <wp:positionV relativeFrom="page">
                <wp:align>bottom</wp:align>
              </wp:positionV>
              <wp:extent cx="686435" cy="365760"/>
              <wp:effectExtent l="0" t="0" r="18415" b="0"/>
              <wp:wrapNone/>
              <wp:docPr id="1169896365" name="Text Box 10"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86435" cy="365760"/>
                      </a:xfrm>
                      <a:prstGeom prst="rect">
                        <a:avLst/>
                      </a:prstGeom>
                      <a:noFill/>
                      <a:ln>
                        <a:noFill/>
                      </a:ln>
                    </wps:spPr>
                    <wps:txbx>
                      <w:txbxContent>
                        <w:p w14:paraId="0EC2E50E" w14:textId="65DA0401" w:rsidR="00A74F53" w:rsidRPr="00A74F53" w:rsidRDefault="00A74F53" w:rsidP="00A74F53">
                          <w:pPr>
                            <w:rPr>
                              <w:rFonts w:ascii="Arial" w:eastAsia="Arial" w:hAnsi="Arial" w:cs="Arial"/>
                              <w:noProof/>
                              <w:color w:val="FF0000"/>
                              <w:sz w:val="24"/>
                              <w:szCs w:val="24"/>
                            </w:rPr>
                          </w:pPr>
                          <w:r w:rsidRPr="00A74F53">
                            <w:rPr>
                              <w:rFonts w:ascii="Arial" w:eastAsia="Arial" w:hAnsi="Arial" w:cs="Arial"/>
                              <w:noProof/>
                              <w:color w:val="FF0000"/>
                              <w:sz w:val="24"/>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08A6EF69" id="_x0000_t202" coordsize="21600,21600" o:spt="202" path="m,l,21600r21600,l21600,xe">
              <v:stroke joinstyle="miter"/>
              <v:path gradientshapeok="t" o:connecttype="rect"/>
            </v:shapetype>
            <v:shape id="Text Box 10" o:spid="_x0000_s1033" type="#_x0000_t202" alt="OFFICIAL" style="position:absolute;margin-left:0;margin-top:0;width:54.05pt;height:28.8pt;z-index:25165825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" filled="f" stroked="f">
              <v:textbox style="mso-fit-shape-to-text:t" inset="0,0,0,15pt">
                <w:txbxContent>
                  <w:p w14:paraId="0EC2E50E" w14:textId="65DA0401" w:rsidR="00A74F53" w:rsidRPr="00A74F53" w:rsidRDefault="00A74F53" w:rsidP="00A74F53">
                    <w:pPr>
                      <w:rPr>
                        <w:rFonts w:ascii="Arial" w:eastAsia="Arial" w:hAnsi="Arial" w:cs="Arial"/>
                        <w:noProof/>
                        <w:color w:val="FF0000"/>
                        <w:sz w:val="24"/>
                        <w:szCs w:val="24"/>
                      </w:rPr>
                    </w:pPr>
                    <w:r w:rsidRPr="00A74F53">
                      <w:rPr>
                        <w:rFonts w:ascii="Arial" w:eastAsia="Arial" w:hAnsi="Arial" w:cs="Arial"/>
                        <w:noProof/>
                        <w:color w:val="FF0000"/>
                        <w:sz w:val="24"/>
                        <w:szCs w:val="24"/>
                      </w:rPr>
                      <w:t>OFFICIAL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7E785DB" w14:textId="77777777" w:rsidR="00E040A4" w:rsidRDefault="00E040A4">
      <w:r>
        <w:separator/>
      </w:r>
    </w:p>
  </w:footnote>
  <w:footnote w:type="continuationSeparator" w:id="0">
    <w:p w14:paraId="3C6A251E" w14:textId="77777777" w:rsidR="00E040A4" w:rsidRDefault="00E040A4">
      <w:r>
        <w:continuationSeparator/>
      </w:r>
    </w:p>
  </w:footnote>
  <w:footnote w:type="continuationNotice" w:id="1">
    <w:p w14:paraId="6C8719CF" w14:textId="77777777" w:rsidR="00E040A4" w:rsidRDefault="00E040A4"/>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46B51B" w14:textId="702CEE54" w:rsidR="00A74F53" w:rsidRDefault="00A74F53">
    <w:pPr>
      <w:pStyle w:val="Header"/>
    </w:pPr>
    <w:r>
      <w:rPr>
        <w:noProof/>
      </w:rPr>
      <mc:AlternateContent>
        <mc:Choice Requires="wps">
          <w:drawing>
            <wp:anchor distT="0" distB="0" distL="0" distR="0" simplePos="0" relativeHeight="251658247" behindDoc="0" locked="0" layoutInCell="1" allowOverlap="1" wp14:anchorId="06C0095A" wp14:editId="6D0CF559">
              <wp:simplePos x="635" y="635"/>
              <wp:positionH relativeFrom="page">
                <wp:align>center</wp:align>
              </wp:positionH>
              <wp:positionV relativeFrom="page">
                <wp:align>top</wp:align>
              </wp:positionV>
              <wp:extent cx="686435" cy="365760"/>
              <wp:effectExtent l="0" t="0" r="18415" b="15240"/>
              <wp:wrapNone/>
              <wp:docPr id="1562212366" name="Text Box 5"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86435" cy="365760"/>
                      </a:xfrm>
                      <a:prstGeom prst="rect">
                        <a:avLst/>
                      </a:prstGeom>
                      <a:noFill/>
                      <a:ln>
                        <a:noFill/>
                      </a:ln>
                    </wps:spPr>
                    <wps:txbx>
                      <w:txbxContent>
                        <w:p w14:paraId="65A7F5D9" w14:textId="778F7DB7" w:rsidR="00A74F53" w:rsidRPr="00A74F53" w:rsidRDefault="00A74F53" w:rsidP="00A74F53">
                          <w:pPr>
                            <w:rPr>
                              <w:rFonts w:ascii="Arial" w:eastAsia="Arial" w:hAnsi="Arial" w:cs="Arial"/>
                              <w:noProof/>
                              <w:color w:val="FF0000"/>
                              <w:sz w:val="24"/>
                              <w:szCs w:val="24"/>
                            </w:rPr>
                          </w:pPr>
                          <w:r w:rsidRPr="00A74F53">
                            <w:rPr>
                              <w:rFonts w:ascii="Arial" w:eastAsia="Arial" w:hAnsi="Arial" w:cs="Arial"/>
                              <w:noProof/>
                              <w:color w:val="FF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06C0095A" id="_x0000_t202" coordsize="21600,21600" o:spt="202" path="m,l,21600r21600,l21600,xe">
              <v:stroke joinstyle="miter"/>
              <v:path gradientshapeok="t" o:connecttype="rect"/>
            </v:shapetype>
            <v:shape id="Text Box 5" o:spid="_x0000_s1026" type="#_x0000_t202" alt="OFFICIAL" style="position:absolute;margin-left:0;margin-top:0;width:54.05pt;height:28.8pt;z-index:251658247;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" filled="f" stroked="f">
              <v:textbox style="mso-fit-shape-to-text:t" inset="0,15pt,0,0">
                <w:txbxContent>
                  <w:p w14:paraId="65A7F5D9" w14:textId="778F7DB7" w:rsidR="00A74F53" w:rsidRPr="00A74F53" w:rsidRDefault="00A74F53" w:rsidP="00A74F53">
                    <w:pPr>
                      <w:rPr>
                        <w:rFonts w:ascii="Arial" w:eastAsia="Arial" w:hAnsi="Arial" w:cs="Arial"/>
                        <w:noProof/>
                        <w:color w:val="FF0000"/>
                        <w:sz w:val="24"/>
                        <w:szCs w:val="24"/>
                      </w:rPr>
                    </w:pPr>
                    <w:r w:rsidRPr="00A74F53">
                      <w:rPr>
                        <w:rFonts w:ascii="Arial" w:eastAsia="Arial" w:hAnsi="Arial" w:cs="Arial"/>
                        <w:noProof/>
                        <w:color w:val="FF0000"/>
                        <w:sz w:val="24"/>
                        <w:szCs w:val="24"/>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1B7BB0" w14:textId="1B272C1B" w:rsidR="00384962" w:rsidRDefault="00A74F53">
    <w:pPr>
      <w:pStyle w:val="BodyText"/>
      <w:spacing w:line="14" w:lineRule="auto"/>
    </w:pPr>
    <w:r>
      <w:rPr>
        <w:noProof/>
      </w:rPr>
      <mc:AlternateContent>
        <mc:Choice Requires="wps">
          <w:drawing>
            <wp:anchor distT="0" distB="0" distL="0" distR="0" simplePos="0" relativeHeight="251658245" behindDoc="0" locked="0" layoutInCell="1" allowOverlap="1" wp14:anchorId="3DF66CFC" wp14:editId="77ECABFD">
              <wp:simplePos x="462844" y="293511"/>
              <wp:positionH relativeFrom="page">
                <wp:align>center</wp:align>
              </wp:positionH>
              <wp:positionV relativeFrom="page">
                <wp:align>top</wp:align>
              </wp:positionV>
              <wp:extent cx="686435" cy="365760"/>
              <wp:effectExtent l="0" t="0" r="18415" b="15240"/>
              <wp:wrapNone/>
              <wp:docPr id="265373258" name="Text Box 6"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86435" cy="365760"/>
                      </a:xfrm>
                      <a:prstGeom prst="rect">
                        <a:avLst/>
                      </a:prstGeom>
                      <a:noFill/>
                      <a:ln>
                        <a:noFill/>
                      </a:ln>
                    </wps:spPr>
                    <wps:txbx>
                      <w:txbxContent>
                        <w:p w14:paraId="2EC43903" w14:textId="448F7B7A" w:rsidR="00A74F53" w:rsidRPr="00A74F53" w:rsidRDefault="00A74F53" w:rsidP="00A74F53">
                          <w:pPr>
                            <w:rPr>
                              <w:rFonts w:ascii="Arial" w:eastAsia="Arial" w:hAnsi="Arial" w:cs="Arial"/>
                              <w:noProof/>
                              <w:color w:val="FF0000"/>
                              <w:sz w:val="24"/>
                              <w:szCs w:val="24"/>
                            </w:rPr>
                          </w:pP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3DF66CFC" id="_x0000_t202" coordsize="21600,21600" o:spt="202" path="m,l,21600r21600,l21600,xe">
              <v:stroke joinstyle="miter"/>
              <v:path gradientshapeok="t" o:connecttype="rect"/>
            </v:shapetype>
            <v:shape id="Text Box 6" o:spid="_x0000_s1027" type="#_x0000_t202" alt="OFFICIAL" style="position:absolute;margin-left:0;margin-top:0;width:54.05pt;height:28.8pt;z-index:251658245;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" filled="f" stroked="f">
              <v:textbox style="mso-fit-shape-to-text:t" inset="0,15pt,0,0">
                <w:txbxContent>
                  <w:p w14:paraId="2EC43903" w14:textId="448F7B7A" w:rsidR="00A74F53" w:rsidRPr="00A74F53" w:rsidRDefault="00A74F53" w:rsidP="00A74F53">
                    <w:pPr>
                      <w:rPr>
                        <w:rFonts w:ascii="Arial" w:eastAsia="Arial" w:hAnsi="Arial" w:cs="Arial"/>
                        <w:noProof/>
                        <w:color w:val="FF0000"/>
                        <w:sz w:val="24"/>
                        <w:szCs w:val="24"/>
                      </w:rPr>
                    </w:pPr>
                  </w:p>
                </w:txbxContent>
              </v:textbox>
              <w10:wrap anchorx="page" anchory="page"/>
            </v:shape>
          </w:pict>
        </mc:Fallback>
      </mc:AlternateContent>
    </w:r>
    <w:r w:rsidR="00B4710C">
      <w:rPr>
        <w:noProof/>
      </w:rPr>
      <w:drawing>
        <wp:anchor distT="0" distB="0" distL="0" distR="0" simplePos="0" relativeHeight="251658240" behindDoc="1" locked="0" layoutInCell="1" allowOverlap="1" wp14:anchorId="4EA408B0" wp14:editId="05EE26CD">
          <wp:simplePos x="0" y="0"/>
          <wp:positionH relativeFrom="page">
            <wp:posOffset>540386</wp:posOffset>
          </wp:positionH>
          <wp:positionV relativeFrom="page">
            <wp:posOffset>628650</wp:posOffset>
          </wp:positionV>
          <wp:extent cx="6479270" cy="185211"/>
          <wp:effectExtent l="0" t="0" r="0" b="0"/>
          <wp:wrapNone/>
          <wp:docPr id="10" name="Image 1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0" name="Image 10"/>
                  <pic:cNvPicPr/>
                </pic:nvPicPr>
                <pic:blipFill>
                  <a:blip r:embed="rId1" cstate="print"/>
                  <a:stretch>
                    <a:fillRect/>
                  </a:stretch>
                </pic:blipFill>
                <pic:spPr>
                  <a:xfrm>
                    <a:off x="0" y="0"/>
                    <a:ext cx="6479270" cy="185211"/>
                  </a:xfrm>
                  <a:prstGeom prst="rect">
                    <a:avLst/>
                  </a:prstGeom>
                </pic:spPr>
              </pic:pic>
            </a:graphicData>
          </a:graphic>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6C43F1" w14:textId="3DE759EA" w:rsidR="00A74F53" w:rsidRDefault="00A74F53">
    <w:pPr>
      <w:pStyle w:val="Header"/>
    </w:pPr>
    <w:r>
      <w:rPr>
        <w:noProof/>
      </w:rPr>
      <mc:AlternateContent>
        <mc:Choice Requires="wps">
          <w:drawing>
            <wp:anchor distT="0" distB="0" distL="0" distR="0" simplePos="0" relativeHeight="251658249" behindDoc="0" locked="0" layoutInCell="1" allowOverlap="1" wp14:anchorId="6F7130DC" wp14:editId="2A25B836">
              <wp:simplePos x="635" y="635"/>
              <wp:positionH relativeFrom="page">
                <wp:align>center</wp:align>
              </wp:positionH>
              <wp:positionV relativeFrom="page">
                <wp:align>top</wp:align>
              </wp:positionV>
              <wp:extent cx="686435" cy="365760"/>
              <wp:effectExtent l="0" t="0" r="18415" b="15240"/>
              <wp:wrapNone/>
              <wp:docPr id="1000022028" name="Text Box 4"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86435" cy="365760"/>
                      </a:xfrm>
                      <a:prstGeom prst="rect">
                        <a:avLst/>
                      </a:prstGeom>
                      <a:noFill/>
                      <a:ln>
                        <a:noFill/>
                      </a:ln>
                    </wps:spPr>
                    <wps:txbx>
                      <w:txbxContent>
                        <w:p w14:paraId="35871A07" w14:textId="1AFE4FD8" w:rsidR="00A74F53" w:rsidRPr="00A74F53" w:rsidRDefault="00A74F53" w:rsidP="00A74F53">
                          <w:pPr>
                            <w:rPr>
                              <w:rFonts w:ascii="Arial" w:eastAsia="Arial" w:hAnsi="Arial" w:cs="Arial"/>
                              <w:noProof/>
                              <w:color w:val="FF0000"/>
                              <w:sz w:val="24"/>
                              <w:szCs w:val="24"/>
                            </w:rPr>
                          </w:pPr>
                          <w:r w:rsidRPr="00A74F53">
                            <w:rPr>
                              <w:rFonts w:ascii="Arial" w:eastAsia="Arial" w:hAnsi="Arial" w:cs="Arial"/>
                              <w:noProof/>
                              <w:color w:val="FF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6F7130DC" id="_x0000_t202" coordsize="21600,21600" o:spt="202" path="m,l,21600r21600,l21600,xe">
              <v:stroke joinstyle="miter"/>
              <v:path gradientshapeok="t" o:connecttype="rect"/>
            </v:shapetype>
            <v:shape id="Text Box 4" o:spid="_x0000_s1032" type="#_x0000_t202" alt="OFFICIAL" style="position:absolute;margin-left:0;margin-top:0;width:54.05pt;height:28.8pt;z-index:251658249;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" filled="f" stroked="f">
              <v:textbox style="mso-fit-shape-to-text:t" inset="0,15pt,0,0">
                <w:txbxContent>
                  <w:p w14:paraId="35871A07" w14:textId="1AFE4FD8" w:rsidR="00A74F53" w:rsidRPr="00A74F53" w:rsidRDefault="00A74F53" w:rsidP="00A74F53">
                    <w:pPr>
                      <w:rPr>
                        <w:rFonts w:ascii="Arial" w:eastAsia="Arial" w:hAnsi="Arial" w:cs="Arial"/>
                        <w:noProof/>
                        <w:color w:val="FF0000"/>
                        <w:sz w:val="24"/>
                        <w:szCs w:val="24"/>
                      </w:rPr>
                    </w:pPr>
                    <w:r w:rsidRPr="00A74F53">
                      <w:rPr>
                        <w:rFonts w:ascii="Arial" w:eastAsia="Arial" w:hAnsi="Arial" w:cs="Arial"/>
                        <w:noProof/>
                        <w:color w:val="FF0000"/>
                        <w:sz w:val="24"/>
                        <w:szCs w:val="24"/>
                      </w:rPr>
                      <w:t>OFFICIAL</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2D518B"/>
    <w:multiLevelType w:val="hybridMultilevel"/>
    <w:tmpl w:val="2EDC3492"/>
    <w:lvl w:ilvl="0" w:tplc="3FFE4A26">
      <w:numFmt w:val="bullet"/>
      <w:lvlText w:val=""/>
      <w:lvlJc w:val="left"/>
      <w:pPr>
        <w:ind w:left="817" w:hanging="356"/>
      </w:pPr>
      <w:rPr>
        <w:rFonts w:ascii="Symbol" w:eastAsia="Symbol" w:hAnsi="Symbol" w:cs="Symbol" w:hint="default"/>
        <w:b w:val="0"/>
        <w:bCs w:val="0"/>
        <w:i w:val="0"/>
        <w:iCs w:val="0"/>
        <w:color w:val="212121"/>
        <w:spacing w:val="0"/>
        <w:w w:val="100"/>
        <w:sz w:val="24"/>
        <w:szCs w:val="24"/>
        <w:lang w:val="en-US" w:eastAsia="en-US" w:bidi="ar-SA"/>
      </w:rPr>
    </w:lvl>
    <w:lvl w:ilvl="1" w:tplc="245885CE">
      <w:numFmt w:val="bullet"/>
      <w:lvlText w:val="•"/>
      <w:lvlJc w:val="left"/>
      <w:pPr>
        <w:ind w:left="1537" w:hanging="356"/>
      </w:pPr>
      <w:rPr>
        <w:rFonts w:hint="default"/>
        <w:lang w:val="en-US" w:eastAsia="en-US" w:bidi="ar-SA"/>
      </w:rPr>
    </w:lvl>
    <w:lvl w:ilvl="2" w:tplc="D73E0E3C">
      <w:numFmt w:val="bullet"/>
      <w:lvlText w:val="•"/>
      <w:lvlJc w:val="left"/>
      <w:pPr>
        <w:ind w:left="2255" w:hanging="356"/>
      </w:pPr>
      <w:rPr>
        <w:rFonts w:hint="default"/>
        <w:lang w:val="en-US" w:eastAsia="en-US" w:bidi="ar-SA"/>
      </w:rPr>
    </w:lvl>
    <w:lvl w:ilvl="3" w:tplc="90D2617A">
      <w:numFmt w:val="bullet"/>
      <w:lvlText w:val="•"/>
      <w:lvlJc w:val="left"/>
      <w:pPr>
        <w:ind w:left="2973" w:hanging="356"/>
      </w:pPr>
      <w:rPr>
        <w:rFonts w:hint="default"/>
        <w:lang w:val="en-US" w:eastAsia="en-US" w:bidi="ar-SA"/>
      </w:rPr>
    </w:lvl>
    <w:lvl w:ilvl="4" w:tplc="1F0694E0">
      <w:numFmt w:val="bullet"/>
      <w:lvlText w:val="•"/>
      <w:lvlJc w:val="left"/>
      <w:pPr>
        <w:ind w:left="3691" w:hanging="356"/>
      </w:pPr>
      <w:rPr>
        <w:rFonts w:hint="default"/>
        <w:lang w:val="en-US" w:eastAsia="en-US" w:bidi="ar-SA"/>
      </w:rPr>
    </w:lvl>
    <w:lvl w:ilvl="5" w:tplc="D3CE3188">
      <w:numFmt w:val="bullet"/>
      <w:lvlText w:val="•"/>
      <w:lvlJc w:val="left"/>
      <w:pPr>
        <w:ind w:left="4409" w:hanging="356"/>
      </w:pPr>
      <w:rPr>
        <w:rFonts w:hint="default"/>
        <w:lang w:val="en-US" w:eastAsia="en-US" w:bidi="ar-SA"/>
      </w:rPr>
    </w:lvl>
    <w:lvl w:ilvl="6" w:tplc="9A6CBE66">
      <w:numFmt w:val="bullet"/>
      <w:lvlText w:val="•"/>
      <w:lvlJc w:val="left"/>
      <w:pPr>
        <w:ind w:left="5127" w:hanging="356"/>
      </w:pPr>
      <w:rPr>
        <w:rFonts w:hint="default"/>
        <w:lang w:val="en-US" w:eastAsia="en-US" w:bidi="ar-SA"/>
      </w:rPr>
    </w:lvl>
    <w:lvl w:ilvl="7" w:tplc="CE16A61C">
      <w:numFmt w:val="bullet"/>
      <w:lvlText w:val="•"/>
      <w:lvlJc w:val="left"/>
      <w:pPr>
        <w:ind w:left="5845" w:hanging="356"/>
      </w:pPr>
      <w:rPr>
        <w:rFonts w:hint="default"/>
        <w:lang w:val="en-US" w:eastAsia="en-US" w:bidi="ar-SA"/>
      </w:rPr>
    </w:lvl>
    <w:lvl w:ilvl="8" w:tplc="11AEBAC4">
      <w:numFmt w:val="bullet"/>
      <w:lvlText w:val="•"/>
      <w:lvlJc w:val="left"/>
      <w:pPr>
        <w:ind w:left="6563" w:hanging="356"/>
      </w:pPr>
      <w:rPr>
        <w:rFonts w:hint="default"/>
        <w:lang w:val="en-US" w:eastAsia="en-US" w:bidi="ar-SA"/>
      </w:rPr>
    </w:lvl>
  </w:abstractNum>
  <w:abstractNum w:abstractNumId="1" w15:restartNumberingAfterBreak="0">
    <w:nsid w:val="19877CBF"/>
    <w:multiLevelType w:val="multilevel"/>
    <w:tmpl w:val="EE64F6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1F930F80"/>
    <w:multiLevelType w:val="hybridMultilevel"/>
    <w:tmpl w:val="8F18F21C"/>
    <w:lvl w:ilvl="0" w:tplc="A6A22804">
      <w:numFmt w:val="bullet"/>
      <w:lvlText w:val=""/>
      <w:lvlJc w:val="left"/>
      <w:pPr>
        <w:ind w:left="817" w:hanging="356"/>
      </w:pPr>
      <w:rPr>
        <w:rFonts w:ascii="Symbol" w:eastAsia="Symbol" w:hAnsi="Symbol" w:cs="Symbol" w:hint="default"/>
        <w:b w:val="0"/>
        <w:bCs w:val="0"/>
        <w:i w:val="0"/>
        <w:iCs w:val="0"/>
        <w:color w:val="212121"/>
        <w:spacing w:val="0"/>
        <w:w w:val="100"/>
        <w:sz w:val="24"/>
        <w:szCs w:val="24"/>
        <w:lang w:val="en-US" w:eastAsia="en-US" w:bidi="ar-SA"/>
      </w:rPr>
    </w:lvl>
    <w:lvl w:ilvl="1" w:tplc="689A45B0">
      <w:numFmt w:val="bullet"/>
      <w:lvlText w:val="•"/>
      <w:lvlJc w:val="left"/>
      <w:pPr>
        <w:ind w:left="1537" w:hanging="356"/>
      </w:pPr>
      <w:rPr>
        <w:rFonts w:hint="default"/>
        <w:lang w:val="en-US" w:eastAsia="en-US" w:bidi="ar-SA"/>
      </w:rPr>
    </w:lvl>
    <w:lvl w:ilvl="2" w:tplc="C9E4C5CC">
      <w:numFmt w:val="bullet"/>
      <w:lvlText w:val="•"/>
      <w:lvlJc w:val="left"/>
      <w:pPr>
        <w:ind w:left="2255" w:hanging="356"/>
      </w:pPr>
      <w:rPr>
        <w:rFonts w:hint="default"/>
        <w:lang w:val="en-US" w:eastAsia="en-US" w:bidi="ar-SA"/>
      </w:rPr>
    </w:lvl>
    <w:lvl w:ilvl="3" w:tplc="D90641C2">
      <w:numFmt w:val="bullet"/>
      <w:lvlText w:val="•"/>
      <w:lvlJc w:val="left"/>
      <w:pPr>
        <w:ind w:left="2973" w:hanging="356"/>
      </w:pPr>
      <w:rPr>
        <w:rFonts w:hint="default"/>
        <w:lang w:val="en-US" w:eastAsia="en-US" w:bidi="ar-SA"/>
      </w:rPr>
    </w:lvl>
    <w:lvl w:ilvl="4" w:tplc="3D58D4F4">
      <w:numFmt w:val="bullet"/>
      <w:lvlText w:val="•"/>
      <w:lvlJc w:val="left"/>
      <w:pPr>
        <w:ind w:left="3691" w:hanging="356"/>
      </w:pPr>
      <w:rPr>
        <w:rFonts w:hint="default"/>
        <w:lang w:val="en-US" w:eastAsia="en-US" w:bidi="ar-SA"/>
      </w:rPr>
    </w:lvl>
    <w:lvl w:ilvl="5" w:tplc="3AB23CFA">
      <w:numFmt w:val="bullet"/>
      <w:lvlText w:val="•"/>
      <w:lvlJc w:val="left"/>
      <w:pPr>
        <w:ind w:left="4409" w:hanging="356"/>
      </w:pPr>
      <w:rPr>
        <w:rFonts w:hint="default"/>
        <w:lang w:val="en-US" w:eastAsia="en-US" w:bidi="ar-SA"/>
      </w:rPr>
    </w:lvl>
    <w:lvl w:ilvl="6" w:tplc="9D66D822">
      <w:numFmt w:val="bullet"/>
      <w:lvlText w:val="•"/>
      <w:lvlJc w:val="left"/>
      <w:pPr>
        <w:ind w:left="5127" w:hanging="356"/>
      </w:pPr>
      <w:rPr>
        <w:rFonts w:hint="default"/>
        <w:lang w:val="en-US" w:eastAsia="en-US" w:bidi="ar-SA"/>
      </w:rPr>
    </w:lvl>
    <w:lvl w:ilvl="7" w:tplc="0ADAA4AC">
      <w:numFmt w:val="bullet"/>
      <w:lvlText w:val="•"/>
      <w:lvlJc w:val="left"/>
      <w:pPr>
        <w:ind w:left="5845" w:hanging="356"/>
      </w:pPr>
      <w:rPr>
        <w:rFonts w:hint="default"/>
        <w:lang w:val="en-US" w:eastAsia="en-US" w:bidi="ar-SA"/>
      </w:rPr>
    </w:lvl>
    <w:lvl w:ilvl="8" w:tplc="F2449AB6">
      <w:numFmt w:val="bullet"/>
      <w:lvlText w:val="•"/>
      <w:lvlJc w:val="left"/>
      <w:pPr>
        <w:ind w:left="6563" w:hanging="356"/>
      </w:pPr>
      <w:rPr>
        <w:rFonts w:hint="default"/>
        <w:lang w:val="en-US" w:eastAsia="en-US" w:bidi="ar-SA"/>
      </w:rPr>
    </w:lvl>
  </w:abstractNum>
  <w:abstractNum w:abstractNumId="3" w15:restartNumberingAfterBreak="0">
    <w:nsid w:val="287D6F03"/>
    <w:multiLevelType w:val="hybridMultilevel"/>
    <w:tmpl w:val="0DDE59C0"/>
    <w:lvl w:ilvl="0" w:tplc="777C3FE0">
      <w:numFmt w:val="bullet"/>
      <w:lvlText w:val=""/>
      <w:lvlJc w:val="left"/>
      <w:pPr>
        <w:ind w:left="817" w:hanging="356"/>
      </w:pPr>
      <w:rPr>
        <w:rFonts w:ascii="Symbol" w:eastAsia="Symbol" w:hAnsi="Symbol" w:cs="Symbol" w:hint="default"/>
        <w:b w:val="0"/>
        <w:bCs w:val="0"/>
        <w:i w:val="0"/>
        <w:iCs w:val="0"/>
        <w:color w:val="212121"/>
        <w:spacing w:val="0"/>
        <w:w w:val="100"/>
        <w:sz w:val="24"/>
        <w:szCs w:val="24"/>
        <w:lang w:val="en-US" w:eastAsia="en-US" w:bidi="ar-SA"/>
      </w:rPr>
    </w:lvl>
    <w:lvl w:ilvl="1" w:tplc="021E8318">
      <w:numFmt w:val="bullet"/>
      <w:lvlText w:val="•"/>
      <w:lvlJc w:val="left"/>
      <w:pPr>
        <w:ind w:left="1537" w:hanging="356"/>
      </w:pPr>
      <w:rPr>
        <w:rFonts w:hint="default"/>
        <w:lang w:val="en-US" w:eastAsia="en-US" w:bidi="ar-SA"/>
      </w:rPr>
    </w:lvl>
    <w:lvl w:ilvl="2" w:tplc="919219F6">
      <w:numFmt w:val="bullet"/>
      <w:lvlText w:val="•"/>
      <w:lvlJc w:val="left"/>
      <w:pPr>
        <w:ind w:left="2255" w:hanging="356"/>
      </w:pPr>
      <w:rPr>
        <w:rFonts w:hint="default"/>
        <w:lang w:val="en-US" w:eastAsia="en-US" w:bidi="ar-SA"/>
      </w:rPr>
    </w:lvl>
    <w:lvl w:ilvl="3" w:tplc="50FEA470">
      <w:numFmt w:val="bullet"/>
      <w:lvlText w:val="•"/>
      <w:lvlJc w:val="left"/>
      <w:pPr>
        <w:ind w:left="2973" w:hanging="356"/>
      </w:pPr>
      <w:rPr>
        <w:rFonts w:hint="default"/>
        <w:lang w:val="en-US" w:eastAsia="en-US" w:bidi="ar-SA"/>
      </w:rPr>
    </w:lvl>
    <w:lvl w:ilvl="4" w:tplc="0EFE99A4">
      <w:numFmt w:val="bullet"/>
      <w:lvlText w:val="•"/>
      <w:lvlJc w:val="left"/>
      <w:pPr>
        <w:ind w:left="3691" w:hanging="356"/>
      </w:pPr>
      <w:rPr>
        <w:rFonts w:hint="default"/>
        <w:lang w:val="en-US" w:eastAsia="en-US" w:bidi="ar-SA"/>
      </w:rPr>
    </w:lvl>
    <w:lvl w:ilvl="5" w:tplc="8D8E1110">
      <w:numFmt w:val="bullet"/>
      <w:lvlText w:val="•"/>
      <w:lvlJc w:val="left"/>
      <w:pPr>
        <w:ind w:left="4409" w:hanging="356"/>
      </w:pPr>
      <w:rPr>
        <w:rFonts w:hint="default"/>
        <w:lang w:val="en-US" w:eastAsia="en-US" w:bidi="ar-SA"/>
      </w:rPr>
    </w:lvl>
    <w:lvl w:ilvl="6" w:tplc="F78A2F16">
      <w:numFmt w:val="bullet"/>
      <w:lvlText w:val="•"/>
      <w:lvlJc w:val="left"/>
      <w:pPr>
        <w:ind w:left="5127" w:hanging="356"/>
      </w:pPr>
      <w:rPr>
        <w:rFonts w:hint="default"/>
        <w:lang w:val="en-US" w:eastAsia="en-US" w:bidi="ar-SA"/>
      </w:rPr>
    </w:lvl>
    <w:lvl w:ilvl="7" w:tplc="B2C26AEC">
      <w:numFmt w:val="bullet"/>
      <w:lvlText w:val="•"/>
      <w:lvlJc w:val="left"/>
      <w:pPr>
        <w:ind w:left="5845" w:hanging="356"/>
      </w:pPr>
      <w:rPr>
        <w:rFonts w:hint="default"/>
        <w:lang w:val="en-US" w:eastAsia="en-US" w:bidi="ar-SA"/>
      </w:rPr>
    </w:lvl>
    <w:lvl w:ilvl="8" w:tplc="5350B050">
      <w:numFmt w:val="bullet"/>
      <w:lvlText w:val="•"/>
      <w:lvlJc w:val="left"/>
      <w:pPr>
        <w:ind w:left="6563" w:hanging="356"/>
      </w:pPr>
      <w:rPr>
        <w:rFonts w:hint="default"/>
        <w:lang w:val="en-US" w:eastAsia="en-US" w:bidi="ar-SA"/>
      </w:rPr>
    </w:lvl>
  </w:abstractNum>
  <w:abstractNum w:abstractNumId="4" w15:restartNumberingAfterBreak="0">
    <w:nsid w:val="289764C6"/>
    <w:multiLevelType w:val="hybridMultilevel"/>
    <w:tmpl w:val="9FF402DE"/>
    <w:lvl w:ilvl="0" w:tplc="4C804382">
      <w:numFmt w:val="bullet"/>
      <w:lvlText w:val=""/>
      <w:lvlJc w:val="left"/>
      <w:pPr>
        <w:ind w:left="817" w:hanging="356"/>
      </w:pPr>
      <w:rPr>
        <w:rFonts w:ascii="Symbol" w:eastAsia="Symbol" w:hAnsi="Symbol" w:cs="Symbol" w:hint="default"/>
        <w:b w:val="0"/>
        <w:bCs w:val="0"/>
        <w:i w:val="0"/>
        <w:iCs w:val="0"/>
        <w:color w:val="212121"/>
        <w:spacing w:val="0"/>
        <w:w w:val="100"/>
        <w:sz w:val="24"/>
        <w:szCs w:val="24"/>
        <w:lang w:val="en-US" w:eastAsia="en-US" w:bidi="ar-SA"/>
      </w:rPr>
    </w:lvl>
    <w:lvl w:ilvl="1" w:tplc="482669E8">
      <w:numFmt w:val="bullet"/>
      <w:lvlText w:val="•"/>
      <w:lvlJc w:val="left"/>
      <w:pPr>
        <w:ind w:left="1537" w:hanging="356"/>
      </w:pPr>
      <w:rPr>
        <w:rFonts w:hint="default"/>
        <w:lang w:val="en-US" w:eastAsia="en-US" w:bidi="ar-SA"/>
      </w:rPr>
    </w:lvl>
    <w:lvl w:ilvl="2" w:tplc="5888DFF4">
      <w:numFmt w:val="bullet"/>
      <w:lvlText w:val="•"/>
      <w:lvlJc w:val="left"/>
      <w:pPr>
        <w:ind w:left="2255" w:hanging="356"/>
      </w:pPr>
      <w:rPr>
        <w:rFonts w:hint="default"/>
        <w:lang w:val="en-US" w:eastAsia="en-US" w:bidi="ar-SA"/>
      </w:rPr>
    </w:lvl>
    <w:lvl w:ilvl="3" w:tplc="2690B636">
      <w:numFmt w:val="bullet"/>
      <w:lvlText w:val="•"/>
      <w:lvlJc w:val="left"/>
      <w:pPr>
        <w:ind w:left="2973" w:hanging="356"/>
      </w:pPr>
      <w:rPr>
        <w:rFonts w:hint="default"/>
        <w:lang w:val="en-US" w:eastAsia="en-US" w:bidi="ar-SA"/>
      </w:rPr>
    </w:lvl>
    <w:lvl w:ilvl="4" w:tplc="EE84F854">
      <w:numFmt w:val="bullet"/>
      <w:lvlText w:val="•"/>
      <w:lvlJc w:val="left"/>
      <w:pPr>
        <w:ind w:left="3691" w:hanging="356"/>
      </w:pPr>
      <w:rPr>
        <w:rFonts w:hint="default"/>
        <w:lang w:val="en-US" w:eastAsia="en-US" w:bidi="ar-SA"/>
      </w:rPr>
    </w:lvl>
    <w:lvl w:ilvl="5" w:tplc="6318FAD8">
      <w:numFmt w:val="bullet"/>
      <w:lvlText w:val="•"/>
      <w:lvlJc w:val="left"/>
      <w:pPr>
        <w:ind w:left="4409" w:hanging="356"/>
      </w:pPr>
      <w:rPr>
        <w:rFonts w:hint="default"/>
        <w:lang w:val="en-US" w:eastAsia="en-US" w:bidi="ar-SA"/>
      </w:rPr>
    </w:lvl>
    <w:lvl w:ilvl="6" w:tplc="DC1A7214">
      <w:numFmt w:val="bullet"/>
      <w:lvlText w:val="•"/>
      <w:lvlJc w:val="left"/>
      <w:pPr>
        <w:ind w:left="5127" w:hanging="356"/>
      </w:pPr>
      <w:rPr>
        <w:rFonts w:hint="default"/>
        <w:lang w:val="en-US" w:eastAsia="en-US" w:bidi="ar-SA"/>
      </w:rPr>
    </w:lvl>
    <w:lvl w:ilvl="7" w:tplc="D66ECC4A">
      <w:numFmt w:val="bullet"/>
      <w:lvlText w:val="•"/>
      <w:lvlJc w:val="left"/>
      <w:pPr>
        <w:ind w:left="5845" w:hanging="356"/>
      </w:pPr>
      <w:rPr>
        <w:rFonts w:hint="default"/>
        <w:lang w:val="en-US" w:eastAsia="en-US" w:bidi="ar-SA"/>
      </w:rPr>
    </w:lvl>
    <w:lvl w:ilvl="8" w:tplc="ED2A2B5E">
      <w:numFmt w:val="bullet"/>
      <w:lvlText w:val="•"/>
      <w:lvlJc w:val="left"/>
      <w:pPr>
        <w:ind w:left="6563" w:hanging="356"/>
      </w:pPr>
      <w:rPr>
        <w:rFonts w:hint="default"/>
        <w:lang w:val="en-US" w:eastAsia="en-US" w:bidi="ar-SA"/>
      </w:rPr>
    </w:lvl>
  </w:abstractNum>
  <w:abstractNum w:abstractNumId="5" w15:restartNumberingAfterBreak="0">
    <w:nsid w:val="2AA416EC"/>
    <w:multiLevelType w:val="hybridMultilevel"/>
    <w:tmpl w:val="235034B6"/>
    <w:lvl w:ilvl="0" w:tplc="A8425F10">
      <w:numFmt w:val="bullet"/>
      <w:lvlText w:val=""/>
      <w:lvlJc w:val="left"/>
      <w:pPr>
        <w:ind w:left="817" w:hanging="356"/>
      </w:pPr>
      <w:rPr>
        <w:rFonts w:ascii="Symbol" w:eastAsia="Symbol" w:hAnsi="Symbol" w:cs="Symbol" w:hint="default"/>
        <w:b w:val="0"/>
        <w:bCs w:val="0"/>
        <w:i w:val="0"/>
        <w:iCs w:val="0"/>
        <w:color w:val="212121"/>
        <w:spacing w:val="0"/>
        <w:w w:val="100"/>
        <w:sz w:val="24"/>
        <w:szCs w:val="24"/>
        <w:lang w:val="en-US" w:eastAsia="en-US" w:bidi="ar-SA"/>
      </w:rPr>
    </w:lvl>
    <w:lvl w:ilvl="1" w:tplc="559E2560">
      <w:numFmt w:val="bullet"/>
      <w:lvlText w:val="•"/>
      <w:lvlJc w:val="left"/>
      <w:pPr>
        <w:ind w:left="1537" w:hanging="356"/>
      </w:pPr>
      <w:rPr>
        <w:rFonts w:hint="default"/>
        <w:lang w:val="en-US" w:eastAsia="en-US" w:bidi="ar-SA"/>
      </w:rPr>
    </w:lvl>
    <w:lvl w:ilvl="2" w:tplc="3B06D1AA">
      <w:numFmt w:val="bullet"/>
      <w:lvlText w:val="•"/>
      <w:lvlJc w:val="left"/>
      <w:pPr>
        <w:ind w:left="2255" w:hanging="356"/>
      </w:pPr>
      <w:rPr>
        <w:rFonts w:hint="default"/>
        <w:lang w:val="en-US" w:eastAsia="en-US" w:bidi="ar-SA"/>
      </w:rPr>
    </w:lvl>
    <w:lvl w:ilvl="3" w:tplc="180E485E">
      <w:numFmt w:val="bullet"/>
      <w:lvlText w:val="•"/>
      <w:lvlJc w:val="left"/>
      <w:pPr>
        <w:ind w:left="2973" w:hanging="356"/>
      </w:pPr>
      <w:rPr>
        <w:rFonts w:hint="default"/>
        <w:lang w:val="en-US" w:eastAsia="en-US" w:bidi="ar-SA"/>
      </w:rPr>
    </w:lvl>
    <w:lvl w:ilvl="4" w:tplc="C4E8806C">
      <w:numFmt w:val="bullet"/>
      <w:lvlText w:val="•"/>
      <w:lvlJc w:val="left"/>
      <w:pPr>
        <w:ind w:left="3691" w:hanging="356"/>
      </w:pPr>
      <w:rPr>
        <w:rFonts w:hint="default"/>
        <w:lang w:val="en-US" w:eastAsia="en-US" w:bidi="ar-SA"/>
      </w:rPr>
    </w:lvl>
    <w:lvl w:ilvl="5" w:tplc="55DAE15A">
      <w:numFmt w:val="bullet"/>
      <w:lvlText w:val="•"/>
      <w:lvlJc w:val="left"/>
      <w:pPr>
        <w:ind w:left="4409" w:hanging="356"/>
      </w:pPr>
      <w:rPr>
        <w:rFonts w:hint="default"/>
        <w:lang w:val="en-US" w:eastAsia="en-US" w:bidi="ar-SA"/>
      </w:rPr>
    </w:lvl>
    <w:lvl w:ilvl="6" w:tplc="F666507E">
      <w:numFmt w:val="bullet"/>
      <w:lvlText w:val="•"/>
      <w:lvlJc w:val="left"/>
      <w:pPr>
        <w:ind w:left="5127" w:hanging="356"/>
      </w:pPr>
      <w:rPr>
        <w:rFonts w:hint="default"/>
        <w:lang w:val="en-US" w:eastAsia="en-US" w:bidi="ar-SA"/>
      </w:rPr>
    </w:lvl>
    <w:lvl w:ilvl="7" w:tplc="85768D58">
      <w:numFmt w:val="bullet"/>
      <w:lvlText w:val="•"/>
      <w:lvlJc w:val="left"/>
      <w:pPr>
        <w:ind w:left="5845" w:hanging="356"/>
      </w:pPr>
      <w:rPr>
        <w:rFonts w:hint="default"/>
        <w:lang w:val="en-US" w:eastAsia="en-US" w:bidi="ar-SA"/>
      </w:rPr>
    </w:lvl>
    <w:lvl w:ilvl="8" w:tplc="E7E6EA92">
      <w:numFmt w:val="bullet"/>
      <w:lvlText w:val="•"/>
      <w:lvlJc w:val="left"/>
      <w:pPr>
        <w:ind w:left="6563" w:hanging="356"/>
      </w:pPr>
      <w:rPr>
        <w:rFonts w:hint="default"/>
        <w:lang w:val="en-US" w:eastAsia="en-US" w:bidi="ar-SA"/>
      </w:rPr>
    </w:lvl>
  </w:abstractNum>
  <w:abstractNum w:abstractNumId="6" w15:restartNumberingAfterBreak="0">
    <w:nsid w:val="483C5A65"/>
    <w:multiLevelType w:val="hybridMultilevel"/>
    <w:tmpl w:val="2BB04950"/>
    <w:lvl w:ilvl="0" w:tplc="CF0EE33A">
      <w:numFmt w:val="bullet"/>
      <w:lvlText w:val=""/>
      <w:lvlJc w:val="left"/>
      <w:pPr>
        <w:ind w:left="817" w:hanging="356"/>
      </w:pPr>
      <w:rPr>
        <w:rFonts w:ascii="Symbol" w:eastAsia="Symbol" w:hAnsi="Symbol" w:cs="Symbol" w:hint="default"/>
        <w:b w:val="0"/>
        <w:bCs w:val="0"/>
        <w:i w:val="0"/>
        <w:iCs w:val="0"/>
        <w:color w:val="212121"/>
        <w:spacing w:val="0"/>
        <w:w w:val="100"/>
        <w:sz w:val="24"/>
        <w:szCs w:val="24"/>
        <w:lang w:val="en-US" w:eastAsia="en-US" w:bidi="ar-SA"/>
      </w:rPr>
    </w:lvl>
    <w:lvl w:ilvl="1" w:tplc="D248AD10">
      <w:numFmt w:val="bullet"/>
      <w:lvlText w:val="•"/>
      <w:lvlJc w:val="left"/>
      <w:pPr>
        <w:ind w:left="1537" w:hanging="356"/>
      </w:pPr>
      <w:rPr>
        <w:rFonts w:hint="default"/>
        <w:lang w:val="en-US" w:eastAsia="en-US" w:bidi="ar-SA"/>
      </w:rPr>
    </w:lvl>
    <w:lvl w:ilvl="2" w:tplc="F356DB8E">
      <w:numFmt w:val="bullet"/>
      <w:lvlText w:val="•"/>
      <w:lvlJc w:val="left"/>
      <w:pPr>
        <w:ind w:left="2255" w:hanging="356"/>
      </w:pPr>
      <w:rPr>
        <w:rFonts w:hint="default"/>
        <w:lang w:val="en-US" w:eastAsia="en-US" w:bidi="ar-SA"/>
      </w:rPr>
    </w:lvl>
    <w:lvl w:ilvl="3" w:tplc="527E117E">
      <w:numFmt w:val="bullet"/>
      <w:lvlText w:val="•"/>
      <w:lvlJc w:val="left"/>
      <w:pPr>
        <w:ind w:left="2973" w:hanging="356"/>
      </w:pPr>
      <w:rPr>
        <w:rFonts w:hint="default"/>
        <w:lang w:val="en-US" w:eastAsia="en-US" w:bidi="ar-SA"/>
      </w:rPr>
    </w:lvl>
    <w:lvl w:ilvl="4" w:tplc="6D0E363E">
      <w:numFmt w:val="bullet"/>
      <w:lvlText w:val="•"/>
      <w:lvlJc w:val="left"/>
      <w:pPr>
        <w:ind w:left="3691" w:hanging="356"/>
      </w:pPr>
      <w:rPr>
        <w:rFonts w:hint="default"/>
        <w:lang w:val="en-US" w:eastAsia="en-US" w:bidi="ar-SA"/>
      </w:rPr>
    </w:lvl>
    <w:lvl w:ilvl="5" w:tplc="6696EAB0">
      <w:numFmt w:val="bullet"/>
      <w:lvlText w:val="•"/>
      <w:lvlJc w:val="left"/>
      <w:pPr>
        <w:ind w:left="4409" w:hanging="356"/>
      </w:pPr>
      <w:rPr>
        <w:rFonts w:hint="default"/>
        <w:lang w:val="en-US" w:eastAsia="en-US" w:bidi="ar-SA"/>
      </w:rPr>
    </w:lvl>
    <w:lvl w:ilvl="6" w:tplc="ECA86760">
      <w:numFmt w:val="bullet"/>
      <w:lvlText w:val="•"/>
      <w:lvlJc w:val="left"/>
      <w:pPr>
        <w:ind w:left="5127" w:hanging="356"/>
      </w:pPr>
      <w:rPr>
        <w:rFonts w:hint="default"/>
        <w:lang w:val="en-US" w:eastAsia="en-US" w:bidi="ar-SA"/>
      </w:rPr>
    </w:lvl>
    <w:lvl w:ilvl="7" w:tplc="58EE1F66">
      <w:numFmt w:val="bullet"/>
      <w:lvlText w:val="•"/>
      <w:lvlJc w:val="left"/>
      <w:pPr>
        <w:ind w:left="5845" w:hanging="356"/>
      </w:pPr>
      <w:rPr>
        <w:rFonts w:hint="default"/>
        <w:lang w:val="en-US" w:eastAsia="en-US" w:bidi="ar-SA"/>
      </w:rPr>
    </w:lvl>
    <w:lvl w:ilvl="8" w:tplc="EC0E8D46">
      <w:numFmt w:val="bullet"/>
      <w:lvlText w:val="•"/>
      <w:lvlJc w:val="left"/>
      <w:pPr>
        <w:ind w:left="6563" w:hanging="356"/>
      </w:pPr>
      <w:rPr>
        <w:rFonts w:hint="default"/>
        <w:lang w:val="en-US" w:eastAsia="en-US" w:bidi="ar-SA"/>
      </w:rPr>
    </w:lvl>
  </w:abstractNum>
  <w:abstractNum w:abstractNumId="7" w15:restartNumberingAfterBreak="0">
    <w:nsid w:val="53650C36"/>
    <w:multiLevelType w:val="hybridMultilevel"/>
    <w:tmpl w:val="6F3488E2"/>
    <w:lvl w:ilvl="0" w:tplc="D9A41D14">
      <w:numFmt w:val="bullet"/>
      <w:lvlText w:val=""/>
      <w:lvlJc w:val="left"/>
      <w:pPr>
        <w:ind w:left="817" w:hanging="356"/>
      </w:pPr>
      <w:rPr>
        <w:rFonts w:ascii="Symbol" w:eastAsia="Symbol" w:hAnsi="Symbol" w:cs="Symbol" w:hint="default"/>
        <w:b w:val="0"/>
        <w:bCs w:val="0"/>
        <w:i w:val="0"/>
        <w:iCs w:val="0"/>
        <w:color w:val="212121"/>
        <w:spacing w:val="0"/>
        <w:w w:val="100"/>
        <w:sz w:val="24"/>
        <w:szCs w:val="24"/>
        <w:lang w:val="en-US" w:eastAsia="en-US" w:bidi="ar-SA"/>
      </w:rPr>
    </w:lvl>
    <w:lvl w:ilvl="1" w:tplc="C73851A6">
      <w:numFmt w:val="bullet"/>
      <w:lvlText w:val="•"/>
      <w:lvlJc w:val="left"/>
      <w:pPr>
        <w:ind w:left="1537" w:hanging="356"/>
      </w:pPr>
      <w:rPr>
        <w:rFonts w:hint="default"/>
        <w:lang w:val="en-US" w:eastAsia="en-US" w:bidi="ar-SA"/>
      </w:rPr>
    </w:lvl>
    <w:lvl w:ilvl="2" w:tplc="B36E0F2A">
      <w:numFmt w:val="bullet"/>
      <w:lvlText w:val="•"/>
      <w:lvlJc w:val="left"/>
      <w:pPr>
        <w:ind w:left="2255" w:hanging="356"/>
      </w:pPr>
      <w:rPr>
        <w:rFonts w:hint="default"/>
        <w:lang w:val="en-US" w:eastAsia="en-US" w:bidi="ar-SA"/>
      </w:rPr>
    </w:lvl>
    <w:lvl w:ilvl="3" w:tplc="2C923BB8">
      <w:numFmt w:val="bullet"/>
      <w:lvlText w:val="•"/>
      <w:lvlJc w:val="left"/>
      <w:pPr>
        <w:ind w:left="2973" w:hanging="356"/>
      </w:pPr>
      <w:rPr>
        <w:rFonts w:hint="default"/>
        <w:lang w:val="en-US" w:eastAsia="en-US" w:bidi="ar-SA"/>
      </w:rPr>
    </w:lvl>
    <w:lvl w:ilvl="4" w:tplc="6ADCEB4E">
      <w:numFmt w:val="bullet"/>
      <w:lvlText w:val="•"/>
      <w:lvlJc w:val="left"/>
      <w:pPr>
        <w:ind w:left="3691" w:hanging="356"/>
      </w:pPr>
      <w:rPr>
        <w:rFonts w:hint="default"/>
        <w:lang w:val="en-US" w:eastAsia="en-US" w:bidi="ar-SA"/>
      </w:rPr>
    </w:lvl>
    <w:lvl w:ilvl="5" w:tplc="A2DA30FA">
      <w:numFmt w:val="bullet"/>
      <w:lvlText w:val="•"/>
      <w:lvlJc w:val="left"/>
      <w:pPr>
        <w:ind w:left="4409" w:hanging="356"/>
      </w:pPr>
      <w:rPr>
        <w:rFonts w:hint="default"/>
        <w:lang w:val="en-US" w:eastAsia="en-US" w:bidi="ar-SA"/>
      </w:rPr>
    </w:lvl>
    <w:lvl w:ilvl="6" w:tplc="2F52E204">
      <w:numFmt w:val="bullet"/>
      <w:lvlText w:val="•"/>
      <w:lvlJc w:val="left"/>
      <w:pPr>
        <w:ind w:left="5127" w:hanging="356"/>
      </w:pPr>
      <w:rPr>
        <w:rFonts w:hint="default"/>
        <w:lang w:val="en-US" w:eastAsia="en-US" w:bidi="ar-SA"/>
      </w:rPr>
    </w:lvl>
    <w:lvl w:ilvl="7" w:tplc="48986616">
      <w:numFmt w:val="bullet"/>
      <w:lvlText w:val="•"/>
      <w:lvlJc w:val="left"/>
      <w:pPr>
        <w:ind w:left="5845" w:hanging="356"/>
      </w:pPr>
      <w:rPr>
        <w:rFonts w:hint="default"/>
        <w:lang w:val="en-US" w:eastAsia="en-US" w:bidi="ar-SA"/>
      </w:rPr>
    </w:lvl>
    <w:lvl w:ilvl="8" w:tplc="F3A6ED04">
      <w:numFmt w:val="bullet"/>
      <w:lvlText w:val="•"/>
      <w:lvlJc w:val="left"/>
      <w:pPr>
        <w:ind w:left="6563" w:hanging="356"/>
      </w:pPr>
      <w:rPr>
        <w:rFonts w:hint="default"/>
        <w:lang w:val="en-US" w:eastAsia="en-US" w:bidi="ar-SA"/>
      </w:rPr>
    </w:lvl>
  </w:abstractNum>
  <w:abstractNum w:abstractNumId="8" w15:restartNumberingAfterBreak="0">
    <w:nsid w:val="5EA22C92"/>
    <w:multiLevelType w:val="multilevel"/>
    <w:tmpl w:val="1E2CDD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67376B39"/>
    <w:multiLevelType w:val="hybridMultilevel"/>
    <w:tmpl w:val="84E0EF64"/>
    <w:lvl w:ilvl="0" w:tplc="6D4C5BF0">
      <w:numFmt w:val="bullet"/>
      <w:lvlText w:val=""/>
      <w:lvlJc w:val="left"/>
      <w:pPr>
        <w:ind w:left="817" w:hanging="356"/>
      </w:pPr>
      <w:rPr>
        <w:rFonts w:ascii="Symbol" w:eastAsia="Symbol" w:hAnsi="Symbol" w:cs="Symbol" w:hint="default"/>
        <w:b w:val="0"/>
        <w:bCs w:val="0"/>
        <w:i w:val="0"/>
        <w:iCs w:val="0"/>
        <w:color w:val="212121"/>
        <w:spacing w:val="0"/>
        <w:w w:val="100"/>
        <w:sz w:val="24"/>
        <w:szCs w:val="24"/>
        <w:lang w:val="en-US" w:eastAsia="en-US" w:bidi="ar-SA"/>
      </w:rPr>
    </w:lvl>
    <w:lvl w:ilvl="1" w:tplc="723C0350">
      <w:numFmt w:val="bullet"/>
      <w:lvlText w:val="•"/>
      <w:lvlJc w:val="left"/>
      <w:pPr>
        <w:ind w:left="1537" w:hanging="356"/>
      </w:pPr>
      <w:rPr>
        <w:rFonts w:hint="default"/>
        <w:lang w:val="en-US" w:eastAsia="en-US" w:bidi="ar-SA"/>
      </w:rPr>
    </w:lvl>
    <w:lvl w:ilvl="2" w:tplc="93B65B22">
      <w:numFmt w:val="bullet"/>
      <w:lvlText w:val="•"/>
      <w:lvlJc w:val="left"/>
      <w:pPr>
        <w:ind w:left="2255" w:hanging="356"/>
      </w:pPr>
      <w:rPr>
        <w:rFonts w:hint="default"/>
        <w:lang w:val="en-US" w:eastAsia="en-US" w:bidi="ar-SA"/>
      </w:rPr>
    </w:lvl>
    <w:lvl w:ilvl="3" w:tplc="988CDE08">
      <w:numFmt w:val="bullet"/>
      <w:lvlText w:val="•"/>
      <w:lvlJc w:val="left"/>
      <w:pPr>
        <w:ind w:left="2973" w:hanging="356"/>
      </w:pPr>
      <w:rPr>
        <w:rFonts w:hint="default"/>
        <w:lang w:val="en-US" w:eastAsia="en-US" w:bidi="ar-SA"/>
      </w:rPr>
    </w:lvl>
    <w:lvl w:ilvl="4" w:tplc="85F6D93A">
      <w:numFmt w:val="bullet"/>
      <w:lvlText w:val="•"/>
      <w:lvlJc w:val="left"/>
      <w:pPr>
        <w:ind w:left="3691" w:hanging="356"/>
      </w:pPr>
      <w:rPr>
        <w:rFonts w:hint="default"/>
        <w:lang w:val="en-US" w:eastAsia="en-US" w:bidi="ar-SA"/>
      </w:rPr>
    </w:lvl>
    <w:lvl w:ilvl="5" w:tplc="41084910">
      <w:numFmt w:val="bullet"/>
      <w:lvlText w:val="•"/>
      <w:lvlJc w:val="left"/>
      <w:pPr>
        <w:ind w:left="4409" w:hanging="356"/>
      </w:pPr>
      <w:rPr>
        <w:rFonts w:hint="default"/>
        <w:lang w:val="en-US" w:eastAsia="en-US" w:bidi="ar-SA"/>
      </w:rPr>
    </w:lvl>
    <w:lvl w:ilvl="6" w:tplc="56D82D3C">
      <w:numFmt w:val="bullet"/>
      <w:lvlText w:val="•"/>
      <w:lvlJc w:val="left"/>
      <w:pPr>
        <w:ind w:left="5127" w:hanging="356"/>
      </w:pPr>
      <w:rPr>
        <w:rFonts w:hint="default"/>
        <w:lang w:val="en-US" w:eastAsia="en-US" w:bidi="ar-SA"/>
      </w:rPr>
    </w:lvl>
    <w:lvl w:ilvl="7" w:tplc="BEF66ADC">
      <w:numFmt w:val="bullet"/>
      <w:lvlText w:val="•"/>
      <w:lvlJc w:val="left"/>
      <w:pPr>
        <w:ind w:left="5845" w:hanging="356"/>
      </w:pPr>
      <w:rPr>
        <w:rFonts w:hint="default"/>
        <w:lang w:val="en-US" w:eastAsia="en-US" w:bidi="ar-SA"/>
      </w:rPr>
    </w:lvl>
    <w:lvl w:ilvl="8" w:tplc="FB1E310C">
      <w:numFmt w:val="bullet"/>
      <w:lvlText w:val="•"/>
      <w:lvlJc w:val="left"/>
      <w:pPr>
        <w:ind w:left="6563" w:hanging="356"/>
      </w:pPr>
      <w:rPr>
        <w:rFonts w:hint="default"/>
        <w:lang w:val="en-US" w:eastAsia="en-US" w:bidi="ar-SA"/>
      </w:rPr>
    </w:lvl>
  </w:abstractNum>
  <w:abstractNum w:abstractNumId="10" w15:restartNumberingAfterBreak="0">
    <w:nsid w:val="7B8D2399"/>
    <w:multiLevelType w:val="multilevel"/>
    <w:tmpl w:val="BB50794C"/>
    <w:lvl w:ilvl="0">
      <w:start w:val="13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398169859">
    <w:abstractNumId w:val="3"/>
  </w:num>
  <w:num w:numId="2" w16cid:durableId="913856959">
    <w:abstractNumId w:val="6"/>
  </w:num>
  <w:num w:numId="3" w16cid:durableId="1036854771">
    <w:abstractNumId w:val="4"/>
  </w:num>
  <w:num w:numId="4" w16cid:durableId="571504190">
    <w:abstractNumId w:val="7"/>
  </w:num>
  <w:num w:numId="5" w16cid:durableId="2134129598">
    <w:abstractNumId w:val="5"/>
  </w:num>
  <w:num w:numId="6" w16cid:durableId="1612594114">
    <w:abstractNumId w:val="9"/>
  </w:num>
  <w:num w:numId="7" w16cid:durableId="1327905914">
    <w:abstractNumId w:val="2"/>
  </w:num>
  <w:num w:numId="8" w16cid:durableId="1961064930">
    <w:abstractNumId w:val="0"/>
  </w:num>
  <w:num w:numId="9" w16cid:durableId="1938906832">
    <w:abstractNumId w:val="10"/>
  </w:num>
  <w:num w:numId="10" w16cid:durableId="1487740397">
    <w:abstractNumId w:val="1"/>
  </w:num>
  <w:num w:numId="11" w16cid:durableId="252400608">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84962"/>
    <w:rsid w:val="00000A43"/>
    <w:rsid w:val="00003E73"/>
    <w:rsid w:val="0001223F"/>
    <w:rsid w:val="0002287E"/>
    <w:rsid w:val="00027E0F"/>
    <w:rsid w:val="00036B54"/>
    <w:rsid w:val="000371DA"/>
    <w:rsid w:val="00040067"/>
    <w:rsid w:val="00050F92"/>
    <w:rsid w:val="00056FE8"/>
    <w:rsid w:val="00060255"/>
    <w:rsid w:val="00061D39"/>
    <w:rsid w:val="000622E0"/>
    <w:rsid w:val="00062DEA"/>
    <w:rsid w:val="000644B6"/>
    <w:rsid w:val="0006775B"/>
    <w:rsid w:val="00070F00"/>
    <w:rsid w:val="000710D5"/>
    <w:rsid w:val="00077B7A"/>
    <w:rsid w:val="00077BC7"/>
    <w:rsid w:val="0008439A"/>
    <w:rsid w:val="00091198"/>
    <w:rsid w:val="00095246"/>
    <w:rsid w:val="00096CB1"/>
    <w:rsid w:val="000A252C"/>
    <w:rsid w:val="000A4BD6"/>
    <w:rsid w:val="000A6A6E"/>
    <w:rsid w:val="000B1467"/>
    <w:rsid w:val="000B5DAE"/>
    <w:rsid w:val="000B6C06"/>
    <w:rsid w:val="000C05DE"/>
    <w:rsid w:val="000C5FCF"/>
    <w:rsid w:val="000D0644"/>
    <w:rsid w:val="000D3ED3"/>
    <w:rsid w:val="000D5DC5"/>
    <w:rsid w:val="000E28EC"/>
    <w:rsid w:val="000E613A"/>
    <w:rsid w:val="000F2403"/>
    <w:rsid w:val="001056B6"/>
    <w:rsid w:val="00112298"/>
    <w:rsid w:val="001157AC"/>
    <w:rsid w:val="00121B45"/>
    <w:rsid w:val="001228A6"/>
    <w:rsid w:val="0013409B"/>
    <w:rsid w:val="00134E02"/>
    <w:rsid w:val="0013674D"/>
    <w:rsid w:val="001374D8"/>
    <w:rsid w:val="00151BEF"/>
    <w:rsid w:val="00152502"/>
    <w:rsid w:val="00157C3B"/>
    <w:rsid w:val="0016351E"/>
    <w:rsid w:val="00175BF4"/>
    <w:rsid w:val="001760A6"/>
    <w:rsid w:val="001764CF"/>
    <w:rsid w:val="00184492"/>
    <w:rsid w:val="00187E32"/>
    <w:rsid w:val="001931E8"/>
    <w:rsid w:val="001932C1"/>
    <w:rsid w:val="0019384E"/>
    <w:rsid w:val="001A2B3C"/>
    <w:rsid w:val="001A61AD"/>
    <w:rsid w:val="001A628C"/>
    <w:rsid w:val="001A7B91"/>
    <w:rsid w:val="001B0884"/>
    <w:rsid w:val="001B2623"/>
    <w:rsid w:val="001B54DD"/>
    <w:rsid w:val="001B6EB7"/>
    <w:rsid w:val="001C07B6"/>
    <w:rsid w:val="001D0830"/>
    <w:rsid w:val="001D4187"/>
    <w:rsid w:val="001E15A9"/>
    <w:rsid w:val="001E2484"/>
    <w:rsid w:val="001E7ACF"/>
    <w:rsid w:val="001F1860"/>
    <w:rsid w:val="001F1865"/>
    <w:rsid w:val="001F3470"/>
    <w:rsid w:val="002001B7"/>
    <w:rsid w:val="00211D99"/>
    <w:rsid w:val="00214B70"/>
    <w:rsid w:val="0022076A"/>
    <w:rsid w:val="0022271A"/>
    <w:rsid w:val="00224AED"/>
    <w:rsid w:val="00226155"/>
    <w:rsid w:val="002301BA"/>
    <w:rsid w:val="002323DD"/>
    <w:rsid w:val="00240708"/>
    <w:rsid w:val="00240D6D"/>
    <w:rsid w:val="00244690"/>
    <w:rsid w:val="0025205C"/>
    <w:rsid w:val="00256EF7"/>
    <w:rsid w:val="00265A94"/>
    <w:rsid w:val="002774F2"/>
    <w:rsid w:val="00277860"/>
    <w:rsid w:val="00285A6D"/>
    <w:rsid w:val="0028678F"/>
    <w:rsid w:val="002870B2"/>
    <w:rsid w:val="0029732F"/>
    <w:rsid w:val="002A1870"/>
    <w:rsid w:val="002B1D65"/>
    <w:rsid w:val="002B400C"/>
    <w:rsid w:val="002C2C59"/>
    <w:rsid w:val="002C395A"/>
    <w:rsid w:val="002C60D3"/>
    <w:rsid w:val="002D61D3"/>
    <w:rsid w:val="002D66E4"/>
    <w:rsid w:val="002E17EB"/>
    <w:rsid w:val="00300EFF"/>
    <w:rsid w:val="00304993"/>
    <w:rsid w:val="00304FB8"/>
    <w:rsid w:val="0030642A"/>
    <w:rsid w:val="00307999"/>
    <w:rsid w:val="003209FB"/>
    <w:rsid w:val="00325234"/>
    <w:rsid w:val="00327559"/>
    <w:rsid w:val="003302AC"/>
    <w:rsid w:val="00333F35"/>
    <w:rsid w:val="003353FA"/>
    <w:rsid w:val="0033746A"/>
    <w:rsid w:val="003409DE"/>
    <w:rsid w:val="00346AB7"/>
    <w:rsid w:val="003522E2"/>
    <w:rsid w:val="00360D69"/>
    <w:rsid w:val="0036510C"/>
    <w:rsid w:val="00367C34"/>
    <w:rsid w:val="00371C45"/>
    <w:rsid w:val="003845FA"/>
    <w:rsid w:val="00384962"/>
    <w:rsid w:val="00395927"/>
    <w:rsid w:val="00396B9C"/>
    <w:rsid w:val="00396EAF"/>
    <w:rsid w:val="003A11AF"/>
    <w:rsid w:val="003A2F05"/>
    <w:rsid w:val="003A6E7D"/>
    <w:rsid w:val="003C10B2"/>
    <w:rsid w:val="003C7C64"/>
    <w:rsid w:val="003D0649"/>
    <w:rsid w:val="003D0BF3"/>
    <w:rsid w:val="003E0DDA"/>
    <w:rsid w:val="003E6D98"/>
    <w:rsid w:val="003E7BB7"/>
    <w:rsid w:val="003F2A2A"/>
    <w:rsid w:val="003F49E7"/>
    <w:rsid w:val="003F6279"/>
    <w:rsid w:val="00402FD9"/>
    <w:rsid w:val="00405177"/>
    <w:rsid w:val="00410C36"/>
    <w:rsid w:val="00411BFF"/>
    <w:rsid w:val="00414A8B"/>
    <w:rsid w:val="00421588"/>
    <w:rsid w:val="0042346B"/>
    <w:rsid w:val="004261F2"/>
    <w:rsid w:val="00430324"/>
    <w:rsid w:val="004303E4"/>
    <w:rsid w:val="00432A5C"/>
    <w:rsid w:val="00434B9E"/>
    <w:rsid w:val="0043530A"/>
    <w:rsid w:val="00435523"/>
    <w:rsid w:val="0044001D"/>
    <w:rsid w:val="004404CD"/>
    <w:rsid w:val="00445C6E"/>
    <w:rsid w:val="00452094"/>
    <w:rsid w:val="00453E62"/>
    <w:rsid w:val="00453F0C"/>
    <w:rsid w:val="00470E94"/>
    <w:rsid w:val="00476BA0"/>
    <w:rsid w:val="00480D6E"/>
    <w:rsid w:val="00492ED9"/>
    <w:rsid w:val="004943D7"/>
    <w:rsid w:val="004A0B8C"/>
    <w:rsid w:val="004A22C0"/>
    <w:rsid w:val="004B05B1"/>
    <w:rsid w:val="004B2F21"/>
    <w:rsid w:val="004C0E52"/>
    <w:rsid w:val="004C16DA"/>
    <w:rsid w:val="004C1DB9"/>
    <w:rsid w:val="004C22EF"/>
    <w:rsid w:val="004C465A"/>
    <w:rsid w:val="004D69D7"/>
    <w:rsid w:val="004D6EC5"/>
    <w:rsid w:val="004E0812"/>
    <w:rsid w:val="004E1801"/>
    <w:rsid w:val="004E7489"/>
    <w:rsid w:val="004F0BE2"/>
    <w:rsid w:val="004F30B1"/>
    <w:rsid w:val="004F45D8"/>
    <w:rsid w:val="004F57CD"/>
    <w:rsid w:val="004F732C"/>
    <w:rsid w:val="00502913"/>
    <w:rsid w:val="00503F33"/>
    <w:rsid w:val="00516169"/>
    <w:rsid w:val="00517325"/>
    <w:rsid w:val="005278D7"/>
    <w:rsid w:val="005342DD"/>
    <w:rsid w:val="00536674"/>
    <w:rsid w:val="00542043"/>
    <w:rsid w:val="00544D57"/>
    <w:rsid w:val="00551538"/>
    <w:rsid w:val="00552298"/>
    <w:rsid w:val="005561DC"/>
    <w:rsid w:val="00557F42"/>
    <w:rsid w:val="00560506"/>
    <w:rsid w:val="00565DCB"/>
    <w:rsid w:val="00567E1C"/>
    <w:rsid w:val="00571587"/>
    <w:rsid w:val="00571F04"/>
    <w:rsid w:val="0057278F"/>
    <w:rsid w:val="00576F7D"/>
    <w:rsid w:val="00580FC8"/>
    <w:rsid w:val="00582DD0"/>
    <w:rsid w:val="005873A8"/>
    <w:rsid w:val="005943C6"/>
    <w:rsid w:val="0059481E"/>
    <w:rsid w:val="005A45F8"/>
    <w:rsid w:val="005A6038"/>
    <w:rsid w:val="005B05C9"/>
    <w:rsid w:val="005B2793"/>
    <w:rsid w:val="005B3A36"/>
    <w:rsid w:val="005E11B3"/>
    <w:rsid w:val="005F0BC6"/>
    <w:rsid w:val="0060698F"/>
    <w:rsid w:val="006126D2"/>
    <w:rsid w:val="00615C06"/>
    <w:rsid w:val="00620CF9"/>
    <w:rsid w:val="00622A9D"/>
    <w:rsid w:val="00625CD6"/>
    <w:rsid w:val="00634F81"/>
    <w:rsid w:val="00636722"/>
    <w:rsid w:val="0063760D"/>
    <w:rsid w:val="006376B9"/>
    <w:rsid w:val="00637D70"/>
    <w:rsid w:val="00645084"/>
    <w:rsid w:val="00647434"/>
    <w:rsid w:val="00652870"/>
    <w:rsid w:val="006535DD"/>
    <w:rsid w:val="0066004E"/>
    <w:rsid w:val="00661025"/>
    <w:rsid w:val="006715C1"/>
    <w:rsid w:val="00672504"/>
    <w:rsid w:val="006769DE"/>
    <w:rsid w:val="00681B7A"/>
    <w:rsid w:val="00682DB2"/>
    <w:rsid w:val="00686EA1"/>
    <w:rsid w:val="00687073"/>
    <w:rsid w:val="00692CCC"/>
    <w:rsid w:val="00696221"/>
    <w:rsid w:val="006A0F1D"/>
    <w:rsid w:val="006A2DF3"/>
    <w:rsid w:val="006B2111"/>
    <w:rsid w:val="006B41C2"/>
    <w:rsid w:val="006C43F1"/>
    <w:rsid w:val="006C4BF5"/>
    <w:rsid w:val="006D12A9"/>
    <w:rsid w:val="006D205D"/>
    <w:rsid w:val="006D29FC"/>
    <w:rsid w:val="006D7A7C"/>
    <w:rsid w:val="006E5046"/>
    <w:rsid w:val="006F06E7"/>
    <w:rsid w:val="006F65FC"/>
    <w:rsid w:val="006F7489"/>
    <w:rsid w:val="0070090A"/>
    <w:rsid w:val="00703301"/>
    <w:rsid w:val="00705ACD"/>
    <w:rsid w:val="00713215"/>
    <w:rsid w:val="00713606"/>
    <w:rsid w:val="00714120"/>
    <w:rsid w:val="00715858"/>
    <w:rsid w:val="00715926"/>
    <w:rsid w:val="0072118B"/>
    <w:rsid w:val="00725627"/>
    <w:rsid w:val="00735F11"/>
    <w:rsid w:val="00753DD2"/>
    <w:rsid w:val="0075529A"/>
    <w:rsid w:val="00757296"/>
    <w:rsid w:val="00767728"/>
    <w:rsid w:val="007721B6"/>
    <w:rsid w:val="007736DD"/>
    <w:rsid w:val="00774321"/>
    <w:rsid w:val="00775E57"/>
    <w:rsid w:val="00780812"/>
    <w:rsid w:val="00786021"/>
    <w:rsid w:val="0078667B"/>
    <w:rsid w:val="00793239"/>
    <w:rsid w:val="00793615"/>
    <w:rsid w:val="00793BF8"/>
    <w:rsid w:val="007952B0"/>
    <w:rsid w:val="007A22A7"/>
    <w:rsid w:val="007A3B88"/>
    <w:rsid w:val="007A4B50"/>
    <w:rsid w:val="007A5FC9"/>
    <w:rsid w:val="007B0A75"/>
    <w:rsid w:val="007B2A95"/>
    <w:rsid w:val="007B3D78"/>
    <w:rsid w:val="007B3FBD"/>
    <w:rsid w:val="007B4FCC"/>
    <w:rsid w:val="007B704D"/>
    <w:rsid w:val="007D1C26"/>
    <w:rsid w:val="007D1D44"/>
    <w:rsid w:val="007D4373"/>
    <w:rsid w:val="007D5566"/>
    <w:rsid w:val="007E46D9"/>
    <w:rsid w:val="007E6AFA"/>
    <w:rsid w:val="007F4DBF"/>
    <w:rsid w:val="007F56E6"/>
    <w:rsid w:val="00801A07"/>
    <w:rsid w:val="00807CB4"/>
    <w:rsid w:val="00814B0A"/>
    <w:rsid w:val="00823B07"/>
    <w:rsid w:val="00834075"/>
    <w:rsid w:val="0083511F"/>
    <w:rsid w:val="00841CE0"/>
    <w:rsid w:val="0084670A"/>
    <w:rsid w:val="008575CB"/>
    <w:rsid w:val="0086677C"/>
    <w:rsid w:val="00870762"/>
    <w:rsid w:val="00873B91"/>
    <w:rsid w:val="00881118"/>
    <w:rsid w:val="008825E7"/>
    <w:rsid w:val="00883B0B"/>
    <w:rsid w:val="0088408C"/>
    <w:rsid w:val="0088533D"/>
    <w:rsid w:val="00885643"/>
    <w:rsid w:val="00892DD1"/>
    <w:rsid w:val="00895528"/>
    <w:rsid w:val="0089669E"/>
    <w:rsid w:val="00897AFF"/>
    <w:rsid w:val="008A117D"/>
    <w:rsid w:val="008A34BB"/>
    <w:rsid w:val="008A3C90"/>
    <w:rsid w:val="008A65F0"/>
    <w:rsid w:val="008A66A2"/>
    <w:rsid w:val="008B0022"/>
    <w:rsid w:val="008B71C3"/>
    <w:rsid w:val="008C070E"/>
    <w:rsid w:val="008C1CC7"/>
    <w:rsid w:val="008C6D54"/>
    <w:rsid w:val="008C7467"/>
    <w:rsid w:val="008D0486"/>
    <w:rsid w:val="008D4958"/>
    <w:rsid w:val="008E3FD1"/>
    <w:rsid w:val="008E4F6C"/>
    <w:rsid w:val="008E6F57"/>
    <w:rsid w:val="00901AA4"/>
    <w:rsid w:val="00903C54"/>
    <w:rsid w:val="0091200B"/>
    <w:rsid w:val="00912780"/>
    <w:rsid w:val="00912CFA"/>
    <w:rsid w:val="0092042C"/>
    <w:rsid w:val="00920A12"/>
    <w:rsid w:val="00921585"/>
    <w:rsid w:val="009250AB"/>
    <w:rsid w:val="00932C76"/>
    <w:rsid w:val="00936CD4"/>
    <w:rsid w:val="00942942"/>
    <w:rsid w:val="00943966"/>
    <w:rsid w:val="00943A08"/>
    <w:rsid w:val="009468BC"/>
    <w:rsid w:val="009533EE"/>
    <w:rsid w:val="009560E9"/>
    <w:rsid w:val="009569A4"/>
    <w:rsid w:val="009615BB"/>
    <w:rsid w:val="00966E17"/>
    <w:rsid w:val="00967694"/>
    <w:rsid w:val="00975701"/>
    <w:rsid w:val="00981694"/>
    <w:rsid w:val="00990DD6"/>
    <w:rsid w:val="009B2507"/>
    <w:rsid w:val="009B36AB"/>
    <w:rsid w:val="009B5676"/>
    <w:rsid w:val="009B79C7"/>
    <w:rsid w:val="009B7E95"/>
    <w:rsid w:val="009C2AC6"/>
    <w:rsid w:val="009D09C1"/>
    <w:rsid w:val="009E38ED"/>
    <w:rsid w:val="009E68E2"/>
    <w:rsid w:val="009F5081"/>
    <w:rsid w:val="00A00D8F"/>
    <w:rsid w:val="00A014DE"/>
    <w:rsid w:val="00A05F98"/>
    <w:rsid w:val="00A26920"/>
    <w:rsid w:val="00A272EA"/>
    <w:rsid w:val="00A30122"/>
    <w:rsid w:val="00A367B6"/>
    <w:rsid w:val="00A4201E"/>
    <w:rsid w:val="00A44102"/>
    <w:rsid w:val="00A52FAB"/>
    <w:rsid w:val="00A53B03"/>
    <w:rsid w:val="00A61E2A"/>
    <w:rsid w:val="00A63DC5"/>
    <w:rsid w:val="00A64924"/>
    <w:rsid w:val="00A6705B"/>
    <w:rsid w:val="00A74F53"/>
    <w:rsid w:val="00A7506E"/>
    <w:rsid w:val="00A7684F"/>
    <w:rsid w:val="00A87ADD"/>
    <w:rsid w:val="00A87F3B"/>
    <w:rsid w:val="00A91D44"/>
    <w:rsid w:val="00A96DA6"/>
    <w:rsid w:val="00AA7CBB"/>
    <w:rsid w:val="00AB041B"/>
    <w:rsid w:val="00AB4784"/>
    <w:rsid w:val="00AC0265"/>
    <w:rsid w:val="00AC02DB"/>
    <w:rsid w:val="00AC040F"/>
    <w:rsid w:val="00AC09FF"/>
    <w:rsid w:val="00AC73AF"/>
    <w:rsid w:val="00AC7DD2"/>
    <w:rsid w:val="00AD6CF9"/>
    <w:rsid w:val="00AE3BD1"/>
    <w:rsid w:val="00AE7FB8"/>
    <w:rsid w:val="00AF13D3"/>
    <w:rsid w:val="00AF2D24"/>
    <w:rsid w:val="00AF6DA3"/>
    <w:rsid w:val="00B00B69"/>
    <w:rsid w:val="00B11C38"/>
    <w:rsid w:val="00B13698"/>
    <w:rsid w:val="00B172A4"/>
    <w:rsid w:val="00B201C2"/>
    <w:rsid w:val="00B23512"/>
    <w:rsid w:val="00B25313"/>
    <w:rsid w:val="00B26118"/>
    <w:rsid w:val="00B3076D"/>
    <w:rsid w:val="00B320AF"/>
    <w:rsid w:val="00B3240F"/>
    <w:rsid w:val="00B34D5B"/>
    <w:rsid w:val="00B36100"/>
    <w:rsid w:val="00B4327A"/>
    <w:rsid w:val="00B447DB"/>
    <w:rsid w:val="00B44CF9"/>
    <w:rsid w:val="00B4710C"/>
    <w:rsid w:val="00B5458F"/>
    <w:rsid w:val="00B5523C"/>
    <w:rsid w:val="00B569AE"/>
    <w:rsid w:val="00B61F71"/>
    <w:rsid w:val="00B7098F"/>
    <w:rsid w:val="00B72194"/>
    <w:rsid w:val="00B73DA5"/>
    <w:rsid w:val="00B81691"/>
    <w:rsid w:val="00B935C6"/>
    <w:rsid w:val="00B96131"/>
    <w:rsid w:val="00B97F96"/>
    <w:rsid w:val="00BB2A8D"/>
    <w:rsid w:val="00BB4EC3"/>
    <w:rsid w:val="00BB561C"/>
    <w:rsid w:val="00BE4F64"/>
    <w:rsid w:val="00BF4B16"/>
    <w:rsid w:val="00C006E4"/>
    <w:rsid w:val="00C00C4B"/>
    <w:rsid w:val="00C06C9A"/>
    <w:rsid w:val="00C10914"/>
    <w:rsid w:val="00C20A8E"/>
    <w:rsid w:val="00C21702"/>
    <w:rsid w:val="00C25EE6"/>
    <w:rsid w:val="00C32F97"/>
    <w:rsid w:val="00C34D3D"/>
    <w:rsid w:val="00C45315"/>
    <w:rsid w:val="00C470CA"/>
    <w:rsid w:val="00C4710A"/>
    <w:rsid w:val="00C57CB0"/>
    <w:rsid w:val="00C60DB4"/>
    <w:rsid w:val="00C622E1"/>
    <w:rsid w:val="00C6337D"/>
    <w:rsid w:val="00C64E7A"/>
    <w:rsid w:val="00C67E9C"/>
    <w:rsid w:val="00C67FDA"/>
    <w:rsid w:val="00C749A8"/>
    <w:rsid w:val="00C947AF"/>
    <w:rsid w:val="00C94A07"/>
    <w:rsid w:val="00C96D17"/>
    <w:rsid w:val="00CB458A"/>
    <w:rsid w:val="00CB6879"/>
    <w:rsid w:val="00CB78A0"/>
    <w:rsid w:val="00CC0EAF"/>
    <w:rsid w:val="00CC1397"/>
    <w:rsid w:val="00CC442D"/>
    <w:rsid w:val="00CC4AE1"/>
    <w:rsid w:val="00CC5A01"/>
    <w:rsid w:val="00CC600F"/>
    <w:rsid w:val="00CC6B9D"/>
    <w:rsid w:val="00CD16B0"/>
    <w:rsid w:val="00CE0780"/>
    <w:rsid w:val="00CE3EE3"/>
    <w:rsid w:val="00CF0E60"/>
    <w:rsid w:val="00CF123A"/>
    <w:rsid w:val="00CF1CF0"/>
    <w:rsid w:val="00CF53C8"/>
    <w:rsid w:val="00D02F46"/>
    <w:rsid w:val="00D1132C"/>
    <w:rsid w:val="00D14E04"/>
    <w:rsid w:val="00D20207"/>
    <w:rsid w:val="00D2433A"/>
    <w:rsid w:val="00D27E78"/>
    <w:rsid w:val="00D342FB"/>
    <w:rsid w:val="00D35714"/>
    <w:rsid w:val="00D36CFF"/>
    <w:rsid w:val="00D41205"/>
    <w:rsid w:val="00D41504"/>
    <w:rsid w:val="00D42604"/>
    <w:rsid w:val="00D54E22"/>
    <w:rsid w:val="00D565D6"/>
    <w:rsid w:val="00D56B9A"/>
    <w:rsid w:val="00D57F52"/>
    <w:rsid w:val="00D60A40"/>
    <w:rsid w:val="00D65C8E"/>
    <w:rsid w:val="00D82712"/>
    <w:rsid w:val="00D84FDC"/>
    <w:rsid w:val="00D8670D"/>
    <w:rsid w:val="00D87D2C"/>
    <w:rsid w:val="00D94E94"/>
    <w:rsid w:val="00DA5CC6"/>
    <w:rsid w:val="00DA6EB8"/>
    <w:rsid w:val="00DB4331"/>
    <w:rsid w:val="00DE0F61"/>
    <w:rsid w:val="00DE1D45"/>
    <w:rsid w:val="00DE28F4"/>
    <w:rsid w:val="00DE4088"/>
    <w:rsid w:val="00DE537C"/>
    <w:rsid w:val="00DE786A"/>
    <w:rsid w:val="00DF4B2B"/>
    <w:rsid w:val="00DF5271"/>
    <w:rsid w:val="00E040A4"/>
    <w:rsid w:val="00E07047"/>
    <w:rsid w:val="00E12649"/>
    <w:rsid w:val="00E1511D"/>
    <w:rsid w:val="00E16F03"/>
    <w:rsid w:val="00E25961"/>
    <w:rsid w:val="00E259B7"/>
    <w:rsid w:val="00E36F0C"/>
    <w:rsid w:val="00E46B67"/>
    <w:rsid w:val="00E54FDC"/>
    <w:rsid w:val="00E57C9D"/>
    <w:rsid w:val="00E63A10"/>
    <w:rsid w:val="00E6555B"/>
    <w:rsid w:val="00E73FB7"/>
    <w:rsid w:val="00E766A5"/>
    <w:rsid w:val="00E840AB"/>
    <w:rsid w:val="00EA4319"/>
    <w:rsid w:val="00EB4071"/>
    <w:rsid w:val="00EB7647"/>
    <w:rsid w:val="00EC1B7F"/>
    <w:rsid w:val="00EC3373"/>
    <w:rsid w:val="00EC4E61"/>
    <w:rsid w:val="00EC7931"/>
    <w:rsid w:val="00ED3F31"/>
    <w:rsid w:val="00ED5D58"/>
    <w:rsid w:val="00ED777C"/>
    <w:rsid w:val="00EE2729"/>
    <w:rsid w:val="00EF19C9"/>
    <w:rsid w:val="00F00CD2"/>
    <w:rsid w:val="00F11D63"/>
    <w:rsid w:val="00F17195"/>
    <w:rsid w:val="00F204AF"/>
    <w:rsid w:val="00F21C2F"/>
    <w:rsid w:val="00F34503"/>
    <w:rsid w:val="00F35CFA"/>
    <w:rsid w:val="00F4632C"/>
    <w:rsid w:val="00F53698"/>
    <w:rsid w:val="00F5420B"/>
    <w:rsid w:val="00F5470E"/>
    <w:rsid w:val="00F55AB0"/>
    <w:rsid w:val="00F56B4B"/>
    <w:rsid w:val="00F60ABC"/>
    <w:rsid w:val="00F64CB3"/>
    <w:rsid w:val="00F65CC5"/>
    <w:rsid w:val="00F66B2A"/>
    <w:rsid w:val="00F74653"/>
    <w:rsid w:val="00F8056F"/>
    <w:rsid w:val="00F805E1"/>
    <w:rsid w:val="00F901C2"/>
    <w:rsid w:val="00F90F11"/>
    <w:rsid w:val="00F91A5C"/>
    <w:rsid w:val="00FA0743"/>
    <w:rsid w:val="00FB04CA"/>
    <w:rsid w:val="00FB4C14"/>
    <w:rsid w:val="00FC273C"/>
    <w:rsid w:val="00FD19D4"/>
    <w:rsid w:val="00FD43A0"/>
    <w:rsid w:val="00FD5C9F"/>
    <w:rsid w:val="00FD67F8"/>
    <w:rsid w:val="00FE0A25"/>
    <w:rsid w:val="00FF313E"/>
    <w:rsid w:val="02511A70"/>
    <w:rsid w:val="03101EF9"/>
    <w:rsid w:val="0388F8B1"/>
    <w:rsid w:val="03D4EBAE"/>
    <w:rsid w:val="04367093"/>
    <w:rsid w:val="067D4C74"/>
    <w:rsid w:val="0B13E427"/>
    <w:rsid w:val="0B29756D"/>
    <w:rsid w:val="0BADF056"/>
    <w:rsid w:val="131F8DA7"/>
    <w:rsid w:val="160C50F7"/>
    <w:rsid w:val="18F846C6"/>
    <w:rsid w:val="1D210651"/>
    <w:rsid w:val="1D4F8305"/>
    <w:rsid w:val="1DB37289"/>
    <w:rsid w:val="1E21BDF1"/>
    <w:rsid w:val="22D043D1"/>
    <w:rsid w:val="23E2ED2C"/>
    <w:rsid w:val="276E7D79"/>
    <w:rsid w:val="2AA50B44"/>
    <w:rsid w:val="30E7240F"/>
    <w:rsid w:val="326912E6"/>
    <w:rsid w:val="34BE15B3"/>
    <w:rsid w:val="37D5D90E"/>
    <w:rsid w:val="3B41F0DB"/>
    <w:rsid w:val="3B4A4BBD"/>
    <w:rsid w:val="42A381A4"/>
    <w:rsid w:val="46B91F3D"/>
    <w:rsid w:val="4793C3BF"/>
    <w:rsid w:val="47C6AA20"/>
    <w:rsid w:val="48F405E2"/>
    <w:rsid w:val="4959BD07"/>
    <w:rsid w:val="4E1FD396"/>
    <w:rsid w:val="53D76401"/>
    <w:rsid w:val="5769FC86"/>
    <w:rsid w:val="5C15DB7C"/>
    <w:rsid w:val="5C3B499A"/>
    <w:rsid w:val="5F4AB35F"/>
    <w:rsid w:val="6161D8BF"/>
    <w:rsid w:val="61D3568B"/>
    <w:rsid w:val="61EF8FB9"/>
    <w:rsid w:val="6371DF6D"/>
    <w:rsid w:val="666FC866"/>
    <w:rsid w:val="66AE659C"/>
    <w:rsid w:val="6BFC0AD1"/>
    <w:rsid w:val="6F5FFD59"/>
    <w:rsid w:val="705F4684"/>
    <w:rsid w:val="71C4F68F"/>
    <w:rsid w:val="71D06268"/>
    <w:rsid w:val="74949421"/>
    <w:rsid w:val="7614F7F3"/>
    <w:rsid w:val="797ED514"/>
    <w:rsid w:val="79CCC033"/>
    <w:rsid w:val="7A45858F"/>
    <w:rsid w:val="7BD417D9"/>
    <w:rsid w:val="7F9BC70F"/>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47DA62C"/>
  <w15:docId w15:val="{87CE2D91-9F94-499D-954A-46AFD960AF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0"/>
      <w:szCs w:val="20"/>
    </w:rPr>
  </w:style>
  <w:style w:type="paragraph" w:styleId="Title">
    <w:name w:val="Title"/>
    <w:basedOn w:val="Normal"/>
    <w:uiPriority w:val="10"/>
    <w:qFormat/>
    <w:pPr>
      <w:spacing w:before="371"/>
      <w:ind w:left="5426" w:firstLine="1375"/>
    </w:pPr>
    <w:rPr>
      <w:b/>
      <w:bCs/>
      <w:sz w:val="48"/>
      <w:szCs w:val="48"/>
    </w:rPr>
  </w:style>
  <w:style w:type="paragraph" w:styleId="ListParagraph">
    <w:name w:val="List Paragraph"/>
    <w:aliases w:val="Bullet Point,Bullet point,Bulletr List Paragraph,CAB - List Bullet,Content descriptions,FooterText,L,List Bullet 1,List Bullet Cab,List Paragraph Number,List Paragraph1,List Paragraph11,List Paragraph2,List Paragraph21,Listeafsnit1"/>
    <w:basedOn w:val="Normal"/>
    <w:link w:val="ListParagraphChar"/>
    <w:uiPriority w:val="34"/>
    <w:qFormat/>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1B6EB7"/>
    <w:pPr>
      <w:tabs>
        <w:tab w:val="center" w:pos="4513"/>
        <w:tab w:val="right" w:pos="9026"/>
      </w:tabs>
    </w:pPr>
  </w:style>
  <w:style w:type="character" w:customStyle="1" w:styleId="HeaderChar">
    <w:name w:val="Header Char"/>
    <w:basedOn w:val="DefaultParagraphFont"/>
    <w:link w:val="Header"/>
    <w:uiPriority w:val="99"/>
    <w:rsid w:val="001B6EB7"/>
    <w:rPr>
      <w:rFonts w:ascii="Calibri" w:eastAsia="Calibri" w:hAnsi="Calibri" w:cs="Calibri"/>
    </w:rPr>
  </w:style>
  <w:style w:type="paragraph" w:styleId="Footer">
    <w:name w:val="footer"/>
    <w:basedOn w:val="Normal"/>
    <w:link w:val="FooterChar"/>
    <w:uiPriority w:val="99"/>
    <w:unhideWhenUsed/>
    <w:rsid w:val="001B6EB7"/>
    <w:pPr>
      <w:tabs>
        <w:tab w:val="center" w:pos="4513"/>
        <w:tab w:val="right" w:pos="9026"/>
      </w:tabs>
    </w:pPr>
  </w:style>
  <w:style w:type="character" w:customStyle="1" w:styleId="FooterChar">
    <w:name w:val="Footer Char"/>
    <w:basedOn w:val="DefaultParagraphFont"/>
    <w:link w:val="Footer"/>
    <w:uiPriority w:val="99"/>
    <w:rsid w:val="001B6EB7"/>
    <w:rPr>
      <w:rFonts w:ascii="Calibri" w:eastAsia="Calibri" w:hAnsi="Calibri" w:cs="Calibri"/>
    </w:rPr>
  </w:style>
  <w:style w:type="paragraph" w:styleId="Revision">
    <w:name w:val="Revision"/>
    <w:hidden/>
    <w:uiPriority w:val="99"/>
    <w:semiHidden/>
    <w:rsid w:val="001B6EB7"/>
    <w:pPr>
      <w:widowControl/>
      <w:autoSpaceDE/>
      <w:autoSpaceDN/>
    </w:pPr>
    <w:rPr>
      <w:rFonts w:ascii="Calibri" w:eastAsia="Calibri" w:hAnsi="Calibri" w:cs="Calibri"/>
    </w:rPr>
  </w:style>
  <w:style w:type="character" w:styleId="CommentReference">
    <w:name w:val="annotation reference"/>
    <w:basedOn w:val="DefaultParagraphFont"/>
    <w:uiPriority w:val="99"/>
    <w:semiHidden/>
    <w:unhideWhenUsed/>
    <w:rsid w:val="001B6EB7"/>
    <w:rPr>
      <w:sz w:val="16"/>
      <w:szCs w:val="16"/>
    </w:rPr>
  </w:style>
  <w:style w:type="paragraph" w:styleId="CommentText">
    <w:name w:val="annotation text"/>
    <w:basedOn w:val="Normal"/>
    <w:link w:val="CommentTextChar"/>
    <w:uiPriority w:val="99"/>
    <w:unhideWhenUsed/>
    <w:rsid w:val="001B6EB7"/>
    <w:pPr>
      <w:widowControl/>
      <w:autoSpaceDE/>
      <w:autoSpaceDN/>
      <w:spacing w:after="120"/>
    </w:pPr>
    <w:rPr>
      <w:rFonts w:asciiTheme="minorHAnsi" w:eastAsiaTheme="minorHAnsi" w:hAnsiTheme="minorHAnsi" w:cstheme="minorBidi"/>
      <w:color w:val="262626" w:themeColor="text1" w:themeTint="D9"/>
      <w:sz w:val="20"/>
      <w:szCs w:val="20"/>
      <w:lang w:val="en-AU"/>
    </w:rPr>
  </w:style>
  <w:style w:type="character" w:customStyle="1" w:styleId="CommentTextChar">
    <w:name w:val="Comment Text Char"/>
    <w:basedOn w:val="DefaultParagraphFont"/>
    <w:link w:val="CommentText"/>
    <w:uiPriority w:val="99"/>
    <w:rsid w:val="001B6EB7"/>
    <w:rPr>
      <w:color w:val="262626" w:themeColor="text1" w:themeTint="D9"/>
      <w:sz w:val="20"/>
      <w:szCs w:val="20"/>
      <w:lang w:val="en-AU"/>
    </w:rPr>
  </w:style>
  <w:style w:type="character" w:styleId="Mention">
    <w:name w:val="Mention"/>
    <w:basedOn w:val="DefaultParagraphFont"/>
    <w:uiPriority w:val="99"/>
    <w:unhideWhenUsed/>
    <w:rsid w:val="001B6EB7"/>
    <w:rPr>
      <w:color w:val="2B579A"/>
      <w:shd w:val="clear" w:color="auto" w:fill="E1DFDD"/>
    </w:rPr>
  </w:style>
  <w:style w:type="paragraph" w:styleId="CommentSubject">
    <w:name w:val="annotation subject"/>
    <w:basedOn w:val="CommentText"/>
    <w:next w:val="CommentText"/>
    <w:link w:val="CommentSubjectChar"/>
    <w:uiPriority w:val="99"/>
    <w:semiHidden/>
    <w:unhideWhenUsed/>
    <w:rsid w:val="007A5FC9"/>
    <w:pPr>
      <w:widowControl w:val="0"/>
      <w:autoSpaceDE w:val="0"/>
      <w:autoSpaceDN w:val="0"/>
      <w:spacing w:after="0"/>
    </w:pPr>
    <w:rPr>
      <w:rFonts w:ascii="Calibri" w:eastAsia="Calibri" w:hAnsi="Calibri" w:cs="Calibri"/>
      <w:b/>
      <w:bCs/>
      <w:color w:val="auto"/>
      <w:lang w:val="en-US"/>
    </w:rPr>
  </w:style>
  <w:style w:type="character" w:customStyle="1" w:styleId="CommentSubjectChar">
    <w:name w:val="Comment Subject Char"/>
    <w:basedOn w:val="CommentTextChar"/>
    <w:link w:val="CommentSubject"/>
    <w:uiPriority w:val="99"/>
    <w:semiHidden/>
    <w:rsid w:val="007A5FC9"/>
    <w:rPr>
      <w:rFonts w:ascii="Calibri" w:eastAsia="Calibri" w:hAnsi="Calibri" w:cs="Calibri"/>
      <w:b/>
      <w:bCs/>
      <w:color w:val="262626" w:themeColor="text1" w:themeTint="D9"/>
      <w:sz w:val="20"/>
      <w:szCs w:val="20"/>
      <w:lang w:val="en-AU"/>
    </w:rPr>
  </w:style>
  <w:style w:type="table" w:customStyle="1" w:styleId="TableGrid2">
    <w:name w:val="Table Grid2"/>
    <w:basedOn w:val="TableNormal"/>
    <w:next w:val="TableGrid"/>
    <w:uiPriority w:val="59"/>
    <w:rsid w:val="00912CFA"/>
    <w:pPr>
      <w:widowControl/>
      <w:autoSpaceDE/>
      <w:autoSpaceDN/>
    </w:pPr>
    <w:rPr>
      <w:lang w:val="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aliases w:val="Bullet Point Char,Bullet point Char,Bulletr List Paragraph Char,CAB - List Bullet Char,Content descriptions Char,FooterText Char,L Char,List Bullet 1 Char,List Bullet Cab Char,List Paragraph Number Char,List Paragraph1 Char"/>
    <w:basedOn w:val="DefaultParagraphFont"/>
    <w:link w:val="ListParagraph"/>
    <w:uiPriority w:val="34"/>
    <w:locked/>
    <w:rsid w:val="00912CFA"/>
    <w:rPr>
      <w:rFonts w:ascii="Calibri" w:eastAsia="Calibri" w:hAnsi="Calibri" w:cs="Calibri"/>
    </w:rPr>
  </w:style>
  <w:style w:type="table" w:styleId="TableGrid">
    <w:name w:val="Table Grid"/>
    <w:basedOn w:val="TableNormal"/>
    <w:uiPriority w:val="39"/>
    <w:rsid w:val="00912CF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66293201">
      <w:bodyDiv w:val="1"/>
      <w:marLeft w:val="0"/>
      <w:marRight w:val="0"/>
      <w:marTop w:val="0"/>
      <w:marBottom w:val="0"/>
      <w:divBdr>
        <w:top w:val="none" w:sz="0" w:space="0" w:color="auto"/>
        <w:left w:val="none" w:sz="0" w:space="0" w:color="auto"/>
        <w:bottom w:val="none" w:sz="0" w:space="0" w:color="auto"/>
        <w:right w:val="none" w:sz="0" w:space="0" w:color="auto"/>
      </w:divBdr>
    </w:div>
    <w:div w:id="149051659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3.xml"/></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0A6BE74-324C-47A3-81EE-B8C2DFEBFF7E}">
  <ds:schemaRefs>
    <ds:schemaRef ds:uri="http://schemas.openxmlformats.org/officeDocument/2006/bibliography"/>
  </ds:schemaRefs>
</ds:datastoreItem>
</file>

<file path=docMetadata/LabelInfo.xml><?xml version="1.0" encoding="utf-8"?>
<clbl:labelList xmlns:clbl="http://schemas.microsoft.com/office/2020/mipLabelMetadata">
  <clbl:label id="{c1b6f4da-6f5a-4ad4-ae79-c01bdd3395d0}" enabled="1" method="Privileged" siteId="{b3712af2-6728-4e11-bcea-c85236845f55}" removed="0"/>
</clbl:labelList>
</file>

<file path=docProps/app.xml><?xml version="1.0" encoding="utf-8"?>
<Properties xmlns="http://schemas.openxmlformats.org/officeDocument/2006/extended-properties" xmlns:vt="http://schemas.openxmlformats.org/officeDocument/2006/docPropsVTypes">
  <Template>Normal.dotm</Template>
  <TotalTime>0</TotalTime>
  <Pages>12</Pages>
  <Words>2816</Words>
  <Characters>16240</Characters>
  <Application>Microsoft Office Word</Application>
  <DocSecurity>0</DocSecurity>
  <Lines>511</Lines>
  <Paragraphs>150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18966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Jelena MILANJA</cp:lastModifiedBy>
  <cp:revision>3</cp:revision>
  <dcterms:created xsi:type="dcterms:W3CDTF">2026-03-04T00:09:00Z</dcterms:created>
  <dcterms:modified xsi:type="dcterms:W3CDTF">2026-03-04T00:10:00Z</dcterms:modified>
</cp:coreProperties>
</file>